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942CC" w:rsidRPr="001D0FBC" w:rsidTr="000318DD">
        <w:trPr>
          <w:trHeight w:val="1223"/>
        </w:trPr>
        <w:tc>
          <w:tcPr>
            <w:tcW w:w="8856" w:type="dxa"/>
          </w:tcPr>
          <w:p w:rsidR="004942CC" w:rsidRPr="001D0FBC" w:rsidRDefault="004942CC" w:rsidP="000318DD"/>
          <w:p w:rsidR="004942CC" w:rsidRPr="001D0FBC" w:rsidRDefault="004942CC" w:rsidP="000318DD">
            <w:r>
              <w:rPr>
                <w:b/>
              </w:rPr>
              <w:t>Unit Title #</w:t>
            </w:r>
            <w:r w:rsidRPr="001D0FBC">
              <w:rPr>
                <w:b/>
              </w:rPr>
              <w:t>1</w:t>
            </w:r>
            <w:r w:rsidRPr="001D0FBC">
              <w:t xml:space="preserve">:  </w:t>
            </w:r>
            <w:r>
              <w:t>Percent/Expressions</w:t>
            </w:r>
          </w:p>
          <w:p w:rsidR="004942CC" w:rsidRPr="001D0FBC" w:rsidRDefault="004942CC" w:rsidP="000318DD"/>
          <w:p w:rsidR="004942CC" w:rsidRPr="001D0FBC" w:rsidRDefault="004942CC" w:rsidP="000318DD">
            <w:r w:rsidRPr="001D0FBC">
              <w:rPr>
                <w:b/>
              </w:rPr>
              <w:t>Grade Level/Course</w:t>
            </w:r>
            <w:r>
              <w:t>: 8</w:t>
            </w:r>
            <w:r w:rsidRPr="001D0FBC">
              <w:rPr>
                <w:vertAlign w:val="superscript"/>
              </w:rPr>
              <w:t>th</w:t>
            </w:r>
            <w:r w:rsidRPr="001D0FBC">
              <w:t xml:space="preserve"> Grade Math</w:t>
            </w:r>
          </w:p>
          <w:p w:rsidR="004942CC" w:rsidRPr="001D0FBC" w:rsidRDefault="004942CC" w:rsidP="000318DD"/>
          <w:p w:rsidR="004942CC" w:rsidRPr="001D0FBC" w:rsidRDefault="004942CC" w:rsidP="000318DD"/>
        </w:tc>
      </w:tr>
      <w:tr w:rsidR="004942CC" w:rsidRPr="001D0FBC" w:rsidTr="000318DD">
        <w:trPr>
          <w:trHeight w:val="2240"/>
        </w:trPr>
        <w:tc>
          <w:tcPr>
            <w:tcW w:w="8856" w:type="dxa"/>
          </w:tcPr>
          <w:p w:rsidR="004942CC" w:rsidRPr="001D0FBC" w:rsidRDefault="004942CC" w:rsidP="000318DD"/>
          <w:p w:rsidR="004942CC" w:rsidRPr="00867611" w:rsidRDefault="004942CC" w:rsidP="000318DD">
            <w:smartTag w:uri="urn:schemas-microsoft-com:office:smarttags" w:element="place">
              <w:smartTag w:uri="urn:schemas-microsoft-com:office:smarttags" w:element="PlaceName">
                <w:r w:rsidRPr="001D0FBC">
                  <w:rPr>
                    <w:b/>
                  </w:rPr>
                  <w:t>Common</w:t>
                </w:r>
              </w:smartTag>
              <w:r w:rsidRPr="001D0FBC">
                <w:rPr>
                  <w:b/>
                </w:rPr>
                <w:t xml:space="preserve"> </w:t>
              </w:r>
              <w:smartTag w:uri="urn:schemas-microsoft-com:office:smarttags" w:element="PlaceName">
                <w:r w:rsidRPr="001D0FBC">
                  <w:rPr>
                    <w:b/>
                  </w:rPr>
                  <w:t>Core</w:t>
                </w:r>
              </w:smartTag>
              <w:r w:rsidRPr="001D0FBC">
                <w:rPr>
                  <w:b/>
                </w:rPr>
                <w:t xml:space="preserve"> </w:t>
              </w:r>
              <w:smartTag w:uri="urn:schemas-microsoft-com:office:smarttags" w:element="PlaceType">
                <w:r w:rsidRPr="001D0FBC">
                  <w:rPr>
                    <w:b/>
                  </w:rPr>
                  <w:t>State</w:t>
                </w:r>
              </w:smartTag>
            </w:smartTag>
            <w:r w:rsidRPr="001D0FBC">
              <w:rPr>
                <w:b/>
              </w:rPr>
              <w:t xml:space="preserve"> Standar</w:t>
            </w:r>
            <w:r>
              <w:rPr>
                <w:b/>
              </w:rPr>
              <w:t xml:space="preserve">d:  </w:t>
            </w:r>
            <w:r>
              <w:t>The Number System/Expressions and Equations</w:t>
            </w:r>
            <w:r>
              <w:rPr>
                <w:b/>
              </w:rPr>
              <w:t xml:space="preserve"> /</w:t>
            </w:r>
            <w:r>
              <w:t>Ratio &amp; Proportional Relationships</w:t>
            </w:r>
          </w:p>
          <w:p w:rsidR="004942CC" w:rsidRPr="001D0FBC" w:rsidRDefault="004942CC" w:rsidP="000318DD">
            <w:pPr>
              <w:rPr>
                <w:b/>
              </w:rPr>
            </w:pPr>
          </w:p>
          <w:p w:rsidR="004942CC" w:rsidRDefault="004942CC" w:rsidP="000318DD">
            <w:r>
              <w:t>8EE1,8NS1,7RP3</w:t>
            </w:r>
          </w:p>
          <w:p w:rsidR="004942CC" w:rsidRDefault="004942CC" w:rsidP="000318DD"/>
          <w:p w:rsidR="004942CC" w:rsidRDefault="004942CC" w:rsidP="000318DD">
            <w:pPr>
              <w:rPr>
                <w:b/>
              </w:rPr>
            </w:pPr>
            <w:smartTag w:uri="urn:schemas-microsoft-com:office:smarttags" w:element="PlaceName">
              <w:smartTag w:uri="urn:schemas-microsoft-com:office:smarttags" w:element="place">
                <w:smartTag w:uri="urn:schemas-microsoft-com:office:smarttags" w:element="PlaceName">
                  <w:r w:rsidRPr="005C0749">
                    <w:rPr>
                      <w:b/>
                    </w:rPr>
                    <w:t>New York</w:t>
                  </w:r>
                </w:smartTag>
                <w:r w:rsidRPr="005C0749">
                  <w:rPr>
                    <w:b/>
                  </w:rPr>
                  <w:t xml:space="preserve"> </w:t>
                </w:r>
                <w:smartTag w:uri="urn:schemas-microsoft-com:office:smarttags" w:element="PlaceType">
                  <w:r w:rsidRPr="005C0749">
                    <w:rPr>
                      <w:b/>
                    </w:rPr>
                    <w:t>State</w:t>
                  </w:r>
                </w:smartTag>
              </w:smartTag>
            </w:smartTag>
            <w:r w:rsidRPr="005C0749">
              <w:rPr>
                <w:b/>
              </w:rPr>
              <w:t xml:space="preserve"> Standards</w:t>
            </w:r>
          </w:p>
          <w:p w:rsidR="004942CC" w:rsidRDefault="004942CC" w:rsidP="000318DD">
            <w:pPr>
              <w:rPr>
                <w:b/>
              </w:rPr>
            </w:pPr>
          </w:p>
          <w:p w:rsidR="004942CC" w:rsidRPr="005C0749" w:rsidRDefault="004942CC" w:rsidP="000318DD">
            <w:r>
              <w:t>8N2, 8PS8, 8N3, 8N5,8N5</w:t>
            </w:r>
          </w:p>
        </w:tc>
      </w:tr>
      <w:tr w:rsidR="004942CC" w:rsidRPr="001D0FBC" w:rsidTr="000318DD">
        <w:trPr>
          <w:trHeight w:val="2240"/>
        </w:trPr>
        <w:tc>
          <w:tcPr>
            <w:tcW w:w="8856" w:type="dxa"/>
          </w:tcPr>
          <w:p w:rsidR="004942CC" w:rsidRPr="001D0FBC" w:rsidRDefault="004942CC" w:rsidP="000318DD"/>
          <w:p w:rsidR="004942CC" w:rsidRPr="001D0FBC" w:rsidRDefault="004942CC" w:rsidP="000318DD">
            <w:r w:rsidRPr="001D0FBC">
              <w:rPr>
                <w:b/>
              </w:rPr>
              <w:t>Essential Questions</w:t>
            </w:r>
            <w:r w:rsidRPr="001D0FBC">
              <w:t>:</w:t>
            </w:r>
          </w:p>
          <w:p w:rsidR="004942CC" w:rsidRPr="00AF1252" w:rsidRDefault="004942CC" w:rsidP="00B00066">
            <w:pPr>
              <w:pStyle w:val="ListParagraph"/>
              <w:numPr>
                <w:ilvl w:val="0"/>
                <w:numId w:val="1"/>
              </w:numPr>
              <w:spacing w:after="0" w:line="240" w:lineRule="auto"/>
            </w:pPr>
            <w:r w:rsidRPr="00AF1252">
              <w:t>How is a problem simplified with negative exponent?</w:t>
            </w:r>
          </w:p>
          <w:p w:rsidR="004942CC" w:rsidRPr="00AF1252" w:rsidRDefault="004942CC" w:rsidP="00B00066">
            <w:pPr>
              <w:pStyle w:val="ListParagraph"/>
              <w:numPr>
                <w:ilvl w:val="0"/>
                <w:numId w:val="1"/>
              </w:numPr>
              <w:spacing w:after="0" w:line="240" w:lineRule="auto"/>
            </w:pPr>
            <w:r w:rsidRPr="00AF1252">
              <w:t>How do we best represent the part to whole relationship?</w:t>
            </w:r>
          </w:p>
          <w:p w:rsidR="004942CC" w:rsidRPr="00AF1252" w:rsidRDefault="004942CC" w:rsidP="00B00066">
            <w:pPr>
              <w:pStyle w:val="ListParagraph"/>
              <w:numPr>
                <w:ilvl w:val="0"/>
                <w:numId w:val="1"/>
              </w:numPr>
              <w:spacing w:after="0" w:line="240" w:lineRule="auto"/>
            </w:pPr>
            <w:r w:rsidRPr="00AF1252">
              <w:t>When is estimation better than counting and when is it not?</w:t>
            </w:r>
          </w:p>
          <w:p w:rsidR="004942CC" w:rsidRPr="00AF1252" w:rsidRDefault="004942CC" w:rsidP="00AC1DA4">
            <w:pPr>
              <w:pStyle w:val="ListParagraph"/>
              <w:numPr>
                <w:ilvl w:val="0"/>
                <w:numId w:val="1"/>
              </w:numPr>
            </w:pPr>
            <w:r w:rsidRPr="00AF1252">
              <w:t>How do you calculate the percentage discount of your merchandise in dollars and cents from the original cost of the merchandise to include 7% sales tax?</w:t>
            </w:r>
          </w:p>
          <w:p w:rsidR="004942CC" w:rsidRPr="00AF1252" w:rsidRDefault="004942CC" w:rsidP="00AC1DA4">
            <w:pPr>
              <w:pStyle w:val="ListParagraph"/>
              <w:spacing w:after="0" w:line="240" w:lineRule="auto"/>
            </w:pPr>
          </w:p>
          <w:p w:rsidR="004942CC" w:rsidRPr="001D0FBC" w:rsidRDefault="004942CC" w:rsidP="00B00066"/>
        </w:tc>
      </w:tr>
      <w:tr w:rsidR="004942CC" w:rsidRPr="001D0FBC" w:rsidTr="000318DD">
        <w:trPr>
          <w:trHeight w:val="2240"/>
        </w:trPr>
        <w:tc>
          <w:tcPr>
            <w:tcW w:w="8856" w:type="dxa"/>
          </w:tcPr>
          <w:p w:rsidR="004942CC" w:rsidRPr="001D0FBC" w:rsidRDefault="004942CC" w:rsidP="000318DD">
            <w:r w:rsidRPr="001D0FBC">
              <w:rPr>
                <w:b/>
              </w:rPr>
              <w:t>Content</w:t>
            </w:r>
            <w:r w:rsidRPr="001D0FBC">
              <w:t>:</w:t>
            </w:r>
          </w:p>
          <w:p w:rsidR="004942CC" w:rsidRDefault="004942CC" w:rsidP="000318DD"/>
          <w:p w:rsidR="004942CC" w:rsidRDefault="004942CC" w:rsidP="000E4E6F">
            <w:pPr>
              <w:rPr>
                <w:rFonts w:ascii="Times New Roman" w:hAnsi="Times New Roman"/>
              </w:rPr>
            </w:pPr>
            <w:r>
              <w:rPr>
                <w:rFonts w:ascii="Times New Roman" w:hAnsi="Times New Roman"/>
                <w:sz w:val="22"/>
              </w:rPr>
              <w:t xml:space="preserve">Students link concepts and procedures as they develop and use computational techniques, including estimation, mental arithmetic, paper-and-pencil, calculators, and computers, in problem-solving situations and communicate the reasoning used in solving these problems </w:t>
            </w:r>
          </w:p>
          <w:p w:rsidR="004942CC" w:rsidRDefault="004942CC" w:rsidP="000E4E6F">
            <w:pPr>
              <w:rPr>
                <w:rFonts w:ascii="Times New Roman" w:hAnsi="Times New Roman"/>
              </w:rPr>
            </w:pPr>
          </w:p>
          <w:p w:rsidR="004942CC" w:rsidRDefault="004942CC" w:rsidP="000E4E6F">
            <w:r>
              <w:t>Conversion of rational numbers to decimals, then to percents, percents to decimals, and then to rational numbers.</w:t>
            </w:r>
          </w:p>
          <w:p w:rsidR="004942CC" w:rsidRDefault="004942CC" w:rsidP="000E4E6F"/>
          <w:p w:rsidR="004942CC" w:rsidRPr="001D0FBC" w:rsidRDefault="004942CC" w:rsidP="000E4E6F"/>
        </w:tc>
      </w:tr>
      <w:tr w:rsidR="004942CC" w:rsidRPr="001D0FBC" w:rsidTr="000318DD">
        <w:trPr>
          <w:trHeight w:val="2240"/>
        </w:trPr>
        <w:tc>
          <w:tcPr>
            <w:tcW w:w="8856" w:type="dxa"/>
          </w:tcPr>
          <w:p w:rsidR="004942CC" w:rsidRPr="001D0FBC" w:rsidRDefault="004942CC" w:rsidP="000318DD">
            <w:pPr>
              <w:rPr>
                <w:b/>
              </w:rPr>
            </w:pPr>
            <w:r w:rsidRPr="001D0FBC">
              <w:rPr>
                <w:b/>
              </w:rPr>
              <w:t>Skills:</w:t>
            </w:r>
          </w:p>
          <w:p w:rsidR="004942CC" w:rsidRDefault="004942CC" w:rsidP="000E4E6F">
            <w:pPr>
              <w:numPr>
                <w:ilvl w:val="0"/>
                <w:numId w:val="10"/>
              </w:numPr>
            </w:pPr>
            <w:r>
              <w:t xml:space="preserve">Uses fractions, decimals, and percents interchangeably </w:t>
            </w:r>
          </w:p>
          <w:p w:rsidR="004942CC" w:rsidRDefault="004942CC" w:rsidP="000E4E6F">
            <w:pPr>
              <w:numPr>
                <w:ilvl w:val="0"/>
                <w:numId w:val="10"/>
              </w:numPr>
            </w:pPr>
            <w:r>
              <w:t>Recognizes equivalent representations of fractions, decimals, and percents.</w:t>
            </w:r>
          </w:p>
          <w:p w:rsidR="004942CC" w:rsidRDefault="004942CC" w:rsidP="000E4E6F">
            <w:pPr>
              <w:numPr>
                <w:ilvl w:val="0"/>
                <w:numId w:val="10"/>
              </w:numPr>
            </w:pPr>
            <w:r>
              <w:t>Compares and orders real numbers including:</w:t>
            </w:r>
          </w:p>
          <w:p w:rsidR="004942CC" w:rsidRDefault="004942CC" w:rsidP="000E4E6F">
            <w:pPr>
              <w:ind w:left="360"/>
            </w:pPr>
            <w:r>
              <w:t>Fractions and decimals</w:t>
            </w:r>
          </w:p>
          <w:p w:rsidR="004942CC" w:rsidRDefault="004942CC" w:rsidP="000E4E6F">
            <w:pPr>
              <w:numPr>
                <w:ilvl w:val="0"/>
                <w:numId w:val="11"/>
              </w:numPr>
            </w:pPr>
            <w:r>
              <w:t>Using percents, solves practical problems such as:</w:t>
            </w:r>
          </w:p>
          <w:p w:rsidR="004942CC" w:rsidRDefault="004942CC" w:rsidP="000E4E6F">
            <w:pPr>
              <w:numPr>
                <w:ilvl w:val="0"/>
                <w:numId w:val="12"/>
              </w:numPr>
            </w:pPr>
            <w:r>
              <w:t>Determining sales tax</w:t>
            </w:r>
          </w:p>
          <w:p w:rsidR="004942CC" w:rsidRDefault="004942CC" w:rsidP="000E4E6F">
            <w:pPr>
              <w:numPr>
                <w:ilvl w:val="0"/>
                <w:numId w:val="12"/>
              </w:numPr>
            </w:pPr>
            <w:r>
              <w:t>Determining sales price</w:t>
            </w:r>
          </w:p>
          <w:p w:rsidR="004942CC" w:rsidRDefault="004942CC" w:rsidP="000E4E6F">
            <w:pPr>
              <w:numPr>
                <w:ilvl w:val="0"/>
                <w:numId w:val="12"/>
              </w:numPr>
            </w:pPr>
            <w:r>
              <w:t>Determining discount</w:t>
            </w:r>
          </w:p>
          <w:p w:rsidR="004942CC" w:rsidRDefault="004942CC" w:rsidP="000E4E6F">
            <w:pPr>
              <w:numPr>
                <w:ilvl w:val="0"/>
                <w:numId w:val="12"/>
              </w:numPr>
            </w:pPr>
            <w:r>
              <w:t>Determining percent increase and percent decrease</w:t>
            </w:r>
          </w:p>
          <w:p w:rsidR="004942CC" w:rsidRDefault="004942CC" w:rsidP="000E4E6F">
            <w:pPr>
              <w:numPr>
                <w:ilvl w:val="0"/>
                <w:numId w:val="10"/>
              </w:numPr>
            </w:pPr>
            <w:r>
              <w:t>Solves problems, reasons, and estimates including:</w:t>
            </w:r>
          </w:p>
          <w:p w:rsidR="004942CC" w:rsidRDefault="004942CC" w:rsidP="000E4E6F">
            <w:pPr>
              <w:numPr>
                <w:ilvl w:val="0"/>
                <w:numId w:val="13"/>
              </w:numPr>
            </w:pPr>
            <w:r>
              <w:t>Selecting and using appropriate problem solving strategies</w:t>
            </w:r>
          </w:p>
          <w:p w:rsidR="004942CC" w:rsidRDefault="004942CC" w:rsidP="000E4E6F">
            <w:pPr>
              <w:numPr>
                <w:ilvl w:val="0"/>
                <w:numId w:val="13"/>
              </w:numPr>
            </w:pPr>
            <w:r>
              <w:t>Selecting and using appropriate tools in problem solving</w:t>
            </w:r>
          </w:p>
          <w:p w:rsidR="004942CC" w:rsidRDefault="004942CC" w:rsidP="000E4E6F">
            <w:pPr>
              <w:numPr>
                <w:ilvl w:val="0"/>
                <w:numId w:val="13"/>
              </w:numPr>
            </w:pPr>
            <w:r>
              <w:t>Using appropriate estimation strategies to check reasonableness of results</w:t>
            </w:r>
          </w:p>
          <w:p w:rsidR="004942CC" w:rsidRDefault="004942CC" w:rsidP="000E4E6F">
            <w:pPr>
              <w:numPr>
                <w:ilvl w:val="0"/>
                <w:numId w:val="13"/>
              </w:numPr>
            </w:pPr>
            <w:r>
              <w:t>Solving non-routine problems for which the answer is not obvious</w:t>
            </w:r>
          </w:p>
          <w:p w:rsidR="004942CC" w:rsidRDefault="004942CC" w:rsidP="000E4E6F">
            <w:pPr>
              <w:numPr>
                <w:ilvl w:val="0"/>
                <w:numId w:val="13"/>
              </w:numPr>
            </w:pPr>
            <w:r>
              <w:t>Relating concepts and skills to practical applications.</w:t>
            </w:r>
          </w:p>
          <w:p w:rsidR="004942CC" w:rsidRPr="001D0FBC" w:rsidRDefault="004942CC" w:rsidP="000E4E6F">
            <w:pPr>
              <w:ind w:left="360"/>
            </w:pPr>
          </w:p>
        </w:tc>
      </w:tr>
      <w:tr w:rsidR="004942CC" w:rsidRPr="001D0FBC" w:rsidTr="000318DD">
        <w:trPr>
          <w:trHeight w:val="2240"/>
        </w:trPr>
        <w:tc>
          <w:tcPr>
            <w:tcW w:w="8856" w:type="dxa"/>
          </w:tcPr>
          <w:p w:rsidR="004942CC" w:rsidRPr="001D0FBC" w:rsidRDefault="004942CC" w:rsidP="000318DD">
            <w:pPr>
              <w:rPr>
                <w:b/>
              </w:rPr>
            </w:pPr>
            <w:r w:rsidRPr="001D0FBC">
              <w:rPr>
                <w:b/>
              </w:rPr>
              <w:t>Assessments(s):</w:t>
            </w:r>
          </w:p>
          <w:p w:rsidR="004942CC" w:rsidRPr="001D0FBC" w:rsidRDefault="004942CC" w:rsidP="000318DD">
            <w:pPr>
              <w:rPr>
                <w:b/>
              </w:rPr>
            </w:pPr>
          </w:p>
          <w:p w:rsidR="004942CC" w:rsidRPr="001D0FBC" w:rsidRDefault="004942CC" w:rsidP="000318DD">
            <w:r w:rsidRPr="001D0FBC">
              <w:t>Unit#1 exam</w:t>
            </w:r>
          </w:p>
          <w:p w:rsidR="004942CC" w:rsidRPr="001D0FBC" w:rsidRDefault="004942CC" w:rsidP="000318DD">
            <w:r w:rsidRPr="001D0FBC">
              <w:t>Quizzes</w:t>
            </w:r>
          </w:p>
          <w:p w:rsidR="004942CC" w:rsidRPr="001D0FBC" w:rsidRDefault="004942CC" w:rsidP="000318DD">
            <w:r w:rsidRPr="001D0FBC">
              <w:t>Portfolio Pieces</w:t>
            </w:r>
          </w:p>
          <w:p w:rsidR="004942CC" w:rsidRDefault="004942CC" w:rsidP="000318DD">
            <w:r>
              <w:t>Teacher Observations</w:t>
            </w:r>
          </w:p>
          <w:p w:rsidR="004942CC" w:rsidRDefault="004942CC" w:rsidP="000318DD">
            <w:r>
              <w:t>Self Reflections/Journal Writing</w:t>
            </w:r>
          </w:p>
          <w:p w:rsidR="004942CC" w:rsidRPr="001D0FBC" w:rsidRDefault="004942CC" w:rsidP="000318DD">
            <w:r>
              <w:t>Cooperative Learning Projects</w:t>
            </w:r>
          </w:p>
        </w:tc>
      </w:tr>
      <w:tr w:rsidR="004942CC" w:rsidRPr="001D0FBC" w:rsidTr="000318DD">
        <w:trPr>
          <w:trHeight w:val="2240"/>
        </w:trPr>
        <w:tc>
          <w:tcPr>
            <w:tcW w:w="8856" w:type="dxa"/>
          </w:tcPr>
          <w:p w:rsidR="004942CC" w:rsidRPr="001D0FBC" w:rsidRDefault="004942CC" w:rsidP="000318DD">
            <w:pPr>
              <w:rPr>
                <w:b/>
              </w:rPr>
            </w:pPr>
            <w:r w:rsidRPr="001D0FBC">
              <w:rPr>
                <w:b/>
              </w:rPr>
              <w:t>Activities:</w:t>
            </w:r>
          </w:p>
          <w:p w:rsidR="004942CC" w:rsidRPr="001D0FBC" w:rsidRDefault="004942CC" w:rsidP="000318DD">
            <w:pPr>
              <w:rPr>
                <w:b/>
              </w:rPr>
            </w:pPr>
          </w:p>
          <w:p w:rsidR="004942CC" w:rsidRDefault="004942CC" w:rsidP="000318DD">
            <w:r>
              <w:t>Create your own Restaurant M</w:t>
            </w:r>
            <w:r w:rsidRPr="001D0FBC">
              <w:t>enu</w:t>
            </w:r>
          </w:p>
          <w:p w:rsidR="004942CC" w:rsidRDefault="004942CC" w:rsidP="000318DD">
            <w:r>
              <w:t>Going Shopping</w:t>
            </w:r>
          </w:p>
          <w:p w:rsidR="004942CC" w:rsidRPr="001D0FBC" w:rsidRDefault="004942CC" w:rsidP="000318DD"/>
        </w:tc>
      </w:tr>
      <w:tr w:rsidR="004942CC" w:rsidRPr="001D0FBC" w:rsidTr="000318DD">
        <w:trPr>
          <w:trHeight w:val="2240"/>
        </w:trPr>
        <w:tc>
          <w:tcPr>
            <w:tcW w:w="8856" w:type="dxa"/>
          </w:tcPr>
          <w:p w:rsidR="004942CC" w:rsidRDefault="004942CC" w:rsidP="000318DD">
            <w:pPr>
              <w:rPr>
                <w:b/>
              </w:rPr>
            </w:pPr>
            <w:r w:rsidRPr="001D0FBC">
              <w:rPr>
                <w:b/>
              </w:rPr>
              <w:t>Materials and Resources:</w:t>
            </w:r>
          </w:p>
          <w:p w:rsidR="004942CC" w:rsidRDefault="004942CC" w:rsidP="000318DD">
            <w:r w:rsidRPr="00B8192D">
              <w:t xml:space="preserve">Leveled  Lesson Resources  Impact Math Chapters 3 </w:t>
            </w:r>
          </w:p>
          <w:p w:rsidR="004942CC" w:rsidRPr="00B8192D" w:rsidRDefault="004942CC" w:rsidP="000318DD">
            <w:r w:rsidRPr="00B8192D">
              <w:t>Resource Masters  (Impact Math)</w:t>
            </w:r>
          </w:p>
          <w:p w:rsidR="004942CC" w:rsidRPr="001D0FBC" w:rsidRDefault="004942CC" w:rsidP="000318DD">
            <w:pPr>
              <w:rPr>
                <w:b/>
              </w:rPr>
            </w:pPr>
          </w:p>
          <w:p w:rsidR="004942CC" w:rsidRDefault="004942CC" w:rsidP="000318DD">
            <w:r>
              <w:t>Green</w:t>
            </w:r>
            <w:r w:rsidRPr="001D0FBC">
              <w:t xml:space="preserve"> Hot Topics</w:t>
            </w:r>
          </w:p>
          <w:p w:rsidR="004942CC" w:rsidRDefault="004942CC" w:rsidP="000318DD">
            <w:hyperlink r:id="rId5" w:history="1">
              <w:r w:rsidRPr="00104F37">
                <w:rPr>
                  <w:rStyle w:val="Hyperlink"/>
                </w:rPr>
                <w:t>www.glencoe.com</w:t>
              </w:r>
            </w:hyperlink>
          </w:p>
          <w:p w:rsidR="004942CC" w:rsidRPr="00CE6BAE" w:rsidRDefault="004942CC" w:rsidP="00B8192D"/>
        </w:tc>
      </w:tr>
      <w:tr w:rsidR="004942CC" w:rsidRPr="001D0FBC" w:rsidTr="000318DD">
        <w:trPr>
          <w:trHeight w:val="2240"/>
        </w:trPr>
        <w:tc>
          <w:tcPr>
            <w:tcW w:w="8856" w:type="dxa"/>
          </w:tcPr>
          <w:p w:rsidR="004942CC" w:rsidRPr="001D0FBC" w:rsidRDefault="004942CC" w:rsidP="000318DD">
            <w:r w:rsidRPr="001D0FBC">
              <w:rPr>
                <w:b/>
              </w:rPr>
              <w:t>Vocabulary/Specialized terms</w:t>
            </w:r>
            <w:r w:rsidRPr="001D0FBC">
              <w:t>:</w:t>
            </w:r>
          </w:p>
          <w:p w:rsidR="004942CC" w:rsidRPr="001D0FBC" w:rsidRDefault="004942CC" w:rsidP="000318DD">
            <w:pPr>
              <w:rPr>
                <w:b/>
              </w:rPr>
            </w:pPr>
            <w:r>
              <w:t>Simplify, evaluate, percent, tax rate, discount, percent increase, percent decrease, sale price, commission, interest rates, gratuities, estimation, quantity, identify and greater than.</w:t>
            </w:r>
          </w:p>
        </w:tc>
      </w:tr>
    </w:tbl>
    <w:p w:rsidR="004942CC" w:rsidRDefault="004942CC" w:rsidP="000E6A6D"/>
    <w:p w:rsidR="004942CC" w:rsidRDefault="004942CC" w:rsidP="000E6A6D">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942CC" w:rsidRPr="001D0FBC" w:rsidTr="000318DD">
        <w:trPr>
          <w:trHeight w:val="1223"/>
        </w:trPr>
        <w:tc>
          <w:tcPr>
            <w:tcW w:w="8856" w:type="dxa"/>
          </w:tcPr>
          <w:p w:rsidR="004942CC" w:rsidRPr="001D0FBC" w:rsidRDefault="004942CC" w:rsidP="000318DD"/>
          <w:p w:rsidR="004942CC" w:rsidRDefault="004942CC" w:rsidP="000318DD">
            <w:r>
              <w:rPr>
                <w:b/>
              </w:rPr>
              <w:t xml:space="preserve">Unit Title #2  </w:t>
            </w:r>
            <w:r w:rsidRPr="00813491">
              <w:t>Linear Relationships</w:t>
            </w:r>
          </w:p>
          <w:p w:rsidR="004942CC" w:rsidRPr="001D0FBC" w:rsidRDefault="004942CC" w:rsidP="000318DD">
            <w:r w:rsidRPr="001D0FBC">
              <w:rPr>
                <w:b/>
              </w:rPr>
              <w:t>Grade Level/Course</w:t>
            </w:r>
            <w:r>
              <w:t>: 8</w:t>
            </w:r>
            <w:r w:rsidRPr="001D0FBC">
              <w:rPr>
                <w:vertAlign w:val="superscript"/>
              </w:rPr>
              <w:t>th</w:t>
            </w:r>
            <w:r w:rsidRPr="001D0FBC">
              <w:t xml:space="preserve"> Grade Math</w:t>
            </w:r>
          </w:p>
          <w:p w:rsidR="004942CC" w:rsidRPr="001D0FBC" w:rsidRDefault="004942CC" w:rsidP="000318DD"/>
          <w:p w:rsidR="004942CC" w:rsidRPr="001D0FBC" w:rsidRDefault="004942CC" w:rsidP="000318DD"/>
        </w:tc>
      </w:tr>
      <w:tr w:rsidR="004942CC" w:rsidRPr="001D0FBC" w:rsidTr="000318DD">
        <w:trPr>
          <w:trHeight w:val="2240"/>
        </w:trPr>
        <w:tc>
          <w:tcPr>
            <w:tcW w:w="8856" w:type="dxa"/>
          </w:tcPr>
          <w:p w:rsidR="004942CC" w:rsidRPr="001D0FBC" w:rsidRDefault="004942CC" w:rsidP="000318DD"/>
          <w:p w:rsidR="004942CC" w:rsidRPr="001D0FBC" w:rsidRDefault="004942CC" w:rsidP="000318DD">
            <w:pPr>
              <w:rPr>
                <w:b/>
              </w:rPr>
            </w:pPr>
            <w:smartTag w:uri="urn:schemas-microsoft-com:office:smarttags" w:element="PlaceName">
              <w:smartTag w:uri="urn:schemas-microsoft-com:office:smarttags" w:element="place">
                <w:smartTag w:uri="urn:schemas-microsoft-com:office:smarttags" w:element="PlaceName">
                  <w:r w:rsidRPr="001D0FBC">
                    <w:rPr>
                      <w:b/>
                    </w:rPr>
                    <w:t>Common</w:t>
                  </w:r>
                </w:smartTag>
                <w:r w:rsidRPr="001D0FBC">
                  <w:rPr>
                    <w:b/>
                  </w:rPr>
                  <w:t xml:space="preserve"> </w:t>
                </w:r>
                <w:smartTag w:uri="urn:schemas-microsoft-com:office:smarttags" w:element="PlaceName">
                  <w:r w:rsidRPr="001D0FBC">
                    <w:rPr>
                      <w:b/>
                    </w:rPr>
                    <w:t>Core</w:t>
                  </w:r>
                </w:smartTag>
                <w:r w:rsidRPr="001D0FBC">
                  <w:rPr>
                    <w:b/>
                  </w:rPr>
                  <w:t xml:space="preserve"> </w:t>
                </w:r>
                <w:smartTag w:uri="urn:schemas-microsoft-com:office:smarttags" w:element="PlaceType">
                  <w:r w:rsidRPr="001D0FBC">
                    <w:rPr>
                      <w:b/>
                    </w:rPr>
                    <w:t>State</w:t>
                  </w:r>
                </w:smartTag>
              </w:smartTag>
            </w:smartTag>
            <w:r w:rsidRPr="001D0FBC">
              <w:rPr>
                <w:b/>
              </w:rPr>
              <w:t xml:space="preserve"> Standar</w:t>
            </w:r>
            <w:r>
              <w:rPr>
                <w:b/>
              </w:rPr>
              <w:t xml:space="preserve">d:  </w:t>
            </w:r>
            <w:r w:rsidRPr="00813491">
              <w:t>Functions, Geometry &amp; Expressions</w:t>
            </w:r>
          </w:p>
          <w:p w:rsidR="004942CC" w:rsidRDefault="004942CC" w:rsidP="00984608">
            <w:r>
              <w:t>F4,F5</w:t>
            </w:r>
          </w:p>
          <w:p w:rsidR="004942CC" w:rsidRPr="00984608" w:rsidRDefault="004942CC" w:rsidP="00984608">
            <w:r>
              <w:t>G6,G7,G8,G9,EE3</w:t>
            </w:r>
          </w:p>
          <w:p w:rsidR="004942CC" w:rsidRDefault="004942CC" w:rsidP="000318DD">
            <w:pPr>
              <w:rPr>
                <w:b/>
              </w:rPr>
            </w:pPr>
            <w:smartTag w:uri="urn:schemas-microsoft-com:office:smarttags" w:element="PlaceName">
              <w:smartTag w:uri="urn:schemas-microsoft-com:office:smarttags" w:element="place">
                <w:smartTag w:uri="urn:schemas-microsoft-com:office:smarttags" w:element="PlaceName">
                  <w:r w:rsidRPr="005C0749">
                    <w:rPr>
                      <w:b/>
                    </w:rPr>
                    <w:t>New York</w:t>
                  </w:r>
                </w:smartTag>
                <w:r w:rsidRPr="005C0749">
                  <w:rPr>
                    <w:b/>
                  </w:rPr>
                  <w:t xml:space="preserve"> </w:t>
                </w:r>
                <w:smartTag w:uri="urn:schemas-microsoft-com:office:smarttags" w:element="PlaceType">
                  <w:r w:rsidRPr="005C0749">
                    <w:rPr>
                      <w:b/>
                    </w:rPr>
                    <w:t>State</w:t>
                  </w:r>
                </w:smartTag>
              </w:smartTag>
            </w:smartTag>
            <w:r w:rsidRPr="005C0749">
              <w:rPr>
                <w:b/>
              </w:rPr>
              <w:t xml:space="preserve"> Standards</w:t>
            </w:r>
          </w:p>
          <w:p w:rsidR="004942CC" w:rsidRPr="00721D79" w:rsidRDefault="004942CC" w:rsidP="000318DD">
            <w:r>
              <w:t>7A7, 7A8,7A10,8A3,8A4,8A15,8A16,8CN4,8PS4,8PS6</w:t>
            </w:r>
          </w:p>
          <w:p w:rsidR="004942CC" w:rsidRPr="005C0749" w:rsidRDefault="004942CC" w:rsidP="000318DD"/>
        </w:tc>
      </w:tr>
      <w:tr w:rsidR="004942CC" w:rsidRPr="001D0FBC" w:rsidTr="000318DD">
        <w:trPr>
          <w:trHeight w:val="2240"/>
        </w:trPr>
        <w:tc>
          <w:tcPr>
            <w:tcW w:w="8856" w:type="dxa"/>
          </w:tcPr>
          <w:p w:rsidR="004942CC" w:rsidRPr="001D0FBC" w:rsidRDefault="004942CC" w:rsidP="000318DD"/>
          <w:p w:rsidR="004942CC" w:rsidRPr="001D0FBC" w:rsidRDefault="004942CC" w:rsidP="000318DD">
            <w:r w:rsidRPr="001D0FBC">
              <w:rPr>
                <w:b/>
              </w:rPr>
              <w:t>Essential Questions</w:t>
            </w:r>
            <w:r w:rsidRPr="001D0FBC">
              <w:t>:</w:t>
            </w:r>
          </w:p>
          <w:p w:rsidR="004942CC" w:rsidRPr="00AF1252" w:rsidRDefault="004942CC" w:rsidP="00984608">
            <w:pPr>
              <w:pStyle w:val="ListParagraph"/>
              <w:numPr>
                <w:ilvl w:val="0"/>
                <w:numId w:val="3"/>
              </w:numPr>
              <w:spacing w:after="0" w:line="240" w:lineRule="auto"/>
            </w:pPr>
            <w:r w:rsidRPr="00AF1252">
              <w:t>How do we best represent a pattern?</w:t>
            </w:r>
          </w:p>
          <w:p w:rsidR="004942CC" w:rsidRPr="00AF1252" w:rsidRDefault="004942CC" w:rsidP="00984608">
            <w:pPr>
              <w:pStyle w:val="ListParagraph"/>
              <w:numPr>
                <w:ilvl w:val="0"/>
                <w:numId w:val="3"/>
              </w:numPr>
              <w:spacing w:after="0" w:line="240" w:lineRule="auto"/>
            </w:pPr>
            <w:r w:rsidRPr="00AF1252">
              <w:t>What can patterns reveal?</w:t>
            </w:r>
          </w:p>
          <w:p w:rsidR="004942CC" w:rsidRPr="00AF1252" w:rsidRDefault="004942CC" w:rsidP="00984608">
            <w:pPr>
              <w:pStyle w:val="ListParagraph"/>
              <w:numPr>
                <w:ilvl w:val="0"/>
                <w:numId w:val="2"/>
              </w:numPr>
              <w:spacing w:after="0" w:line="240" w:lineRule="auto"/>
            </w:pPr>
            <w:r w:rsidRPr="00AF1252">
              <w:t>What are three examples of non-linear equations?</w:t>
            </w:r>
          </w:p>
          <w:p w:rsidR="004942CC" w:rsidRPr="00AF1252" w:rsidRDefault="004942CC" w:rsidP="00984608">
            <w:pPr>
              <w:pStyle w:val="ListParagraph"/>
              <w:numPr>
                <w:ilvl w:val="0"/>
                <w:numId w:val="2"/>
              </w:numPr>
              <w:spacing w:after="0" w:line="240" w:lineRule="auto"/>
            </w:pPr>
            <w:r w:rsidRPr="00AF1252">
              <w:t>How can the rate of change be found in various representations of linear data?</w:t>
            </w:r>
          </w:p>
          <w:p w:rsidR="004942CC" w:rsidRPr="001D0FBC" w:rsidRDefault="004942CC" w:rsidP="000318DD"/>
        </w:tc>
      </w:tr>
      <w:tr w:rsidR="004942CC" w:rsidRPr="001D0FBC" w:rsidTr="000318DD">
        <w:trPr>
          <w:trHeight w:val="2240"/>
        </w:trPr>
        <w:tc>
          <w:tcPr>
            <w:tcW w:w="8856" w:type="dxa"/>
          </w:tcPr>
          <w:p w:rsidR="004942CC" w:rsidRPr="001D0FBC" w:rsidRDefault="004942CC" w:rsidP="000318DD">
            <w:r w:rsidRPr="001D0FBC">
              <w:rPr>
                <w:b/>
              </w:rPr>
              <w:t>Content</w:t>
            </w:r>
            <w:r w:rsidRPr="001D0FBC">
              <w:t>:</w:t>
            </w:r>
          </w:p>
          <w:p w:rsidR="004942CC" w:rsidRPr="00DA4B59" w:rsidRDefault="004942CC" w:rsidP="007E7868">
            <w:pPr>
              <w:spacing w:before="120"/>
              <w:rPr>
                <w:rFonts w:ascii="Calibri" w:hAnsi="Calibri" w:cs="Arial"/>
                <w:sz w:val="20"/>
                <w:szCs w:val="20"/>
              </w:rPr>
            </w:pPr>
          </w:p>
          <w:p w:rsidR="004942CC" w:rsidRPr="00AF1252" w:rsidRDefault="004942CC" w:rsidP="00DA4B59">
            <w:pPr>
              <w:pStyle w:val="ListParagraph"/>
              <w:numPr>
                <w:ilvl w:val="0"/>
                <w:numId w:val="4"/>
              </w:numPr>
              <w:rPr>
                <w:b/>
                <w:sz w:val="20"/>
                <w:szCs w:val="20"/>
              </w:rPr>
            </w:pPr>
            <w:r w:rsidRPr="00AF1252">
              <w:t xml:space="preserve"> </w:t>
            </w:r>
            <w:r w:rsidRPr="00AF1252">
              <w:rPr>
                <w:sz w:val="20"/>
                <w:szCs w:val="20"/>
              </w:rPr>
              <w:t>Construct a table of x- and y-values satisfying a linear equation and construct a graph of the line on the coordinate plane</w:t>
            </w:r>
          </w:p>
          <w:p w:rsidR="004942CC" w:rsidRPr="00AF1252" w:rsidRDefault="004942CC" w:rsidP="00DA4B59">
            <w:pPr>
              <w:pStyle w:val="ListParagraph"/>
              <w:numPr>
                <w:ilvl w:val="0"/>
                <w:numId w:val="4"/>
              </w:numPr>
              <w:rPr>
                <w:b/>
                <w:sz w:val="20"/>
                <w:szCs w:val="20"/>
              </w:rPr>
            </w:pPr>
            <w:r w:rsidRPr="00AF1252">
              <w:rPr>
                <w:sz w:val="20"/>
                <w:szCs w:val="20"/>
              </w:rPr>
              <w:t>Solve and graph solutions of multi-step linear equations.</w:t>
            </w:r>
          </w:p>
          <w:p w:rsidR="004942CC" w:rsidRPr="00AF1252" w:rsidRDefault="004942CC" w:rsidP="000318DD">
            <w:pPr>
              <w:pStyle w:val="ListParagraph"/>
              <w:numPr>
                <w:ilvl w:val="0"/>
                <w:numId w:val="4"/>
              </w:numPr>
              <w:autoSpaceDE w:val="0"/>
              <w:autoSpaceDN w:val="0"/>
              <w:adjustRightInd w:val="0"/>
              <w:rPr>
                <w:rFonts w:ascii="TimesNewRomanPSMT" w:hAnsi="TimesNewRomanPSMT" w:cs="TimesNewRomanPSMT"/>
                <w:sz w:val="20"/>
                <w:szCs w:val="20"/>
              </w:rPr>
            </w:pPr>
            <w:r w:rsidRPr="00AF1252">
              <w:rPr>
                <w:rFonts w:ascii="TimesNewRomanPSMT" w:hAnsi="TimesNewRomanPSMT" w:cs="TimesNewRomanPSMT"/>
                <w:sz w:val="20"/>
                <w:szCs w:val="20"/>
              </w:rPr>
              <w:t>Number sentences describe relationships between inputs and outputs</w:t>
            </w:r>
          </w:p>
          <w:p w:rsidR="004942CC" w:rsidRPr="00AF1252" w:rsidRDefault="004942CC" w:rsidP="000318DD">
            <w:pPr>
              <w:pStyle w:val="ListParagraph"/>
              <w:numPr>
                <w:ilvl w:val="0"/>
                <w:numId w:val="4"/>
              </w:numPr>
              <w:autoSpaceDE w:val="0"/>
              <w:autoSpaceDN w:val="0"/>
              <w:adjustRightInd w:val="0"/>
              <w:rPr>
                <w:rFonts w:ascii="TimesNewRomanPSMT" w:hAnsi="TimesNewRomanPSMT" w:cs="TimesNewRomanPSMT"/>
                <w:sz w:val="20"/>
                <w:szCs w:val="20"/>
              </w:rPr>
            </w:pPr>
            <w:r w:rsidRPr="00AF1252">
              <w:rPr>
                <w:sz w:val="20"/>
                <w:szCs w:val="20"/>
              </w:rPr>
              <w:t xml:space="preserve">Represent the </w:t>
            </w:r>
            <w:r w:rsidRPr="00AF1252">
              <w:rPr>
                <w:i/>
                <w:sz w:val="20"/>
                <w:szCs w:val="20"/>
              </w:rPr>
              <w:t xml:space="preserve">nth </w:t>
            </w:r>
            <w:r w:rsidRPr="00AF1252">
              <w:rPr>
                <w:sz w:val="20"/>
                <w:szCs w:val="20"/>
              </w:rPr>
              <w:t>term in a pattern as a formula and test the representation</w:t>
            </w:r>
          </w:p>
          <w:p w:rsidR="004942CC" w:rsidRPr="00AF1252" w:rsidRDefault="004942CC" w:rsidP="000318DD">
            <w:pPr>
              <w:pStyle w:val="ListParagraph"/>
              <w:autoSpaceDE w:val="0"/>
              <w:autoSpaceDN w:val="0"/>
              <w:adjustRightInd w:val="0"/>
              <w:rPr>
                <w:rFonts w:ascii="TimesNewRomanPSMT" w:hAnsi="TimesNewRomanPSMT" w:cs="TimesNewRomanPSMT"/>
                <w:sz w:val="20"/>
                <w:szCs w:val="20"/>
              </w:rPr>
            </w:pPr>
          </w:p>
          <w:p w:rsidR="004942CC" w:rsidRPr="001D0FBC" w:rsidRDefault="004942CC" w:rsidP="000318DD"/>
        </w:tc>
      </w:tr>
      <w:tr w:rsidR="004942CC" w:rsidRPr="001D0FBC" w:rsidTr="000318DD">
        <w:trPr>
          <w:trHeight w:val="2240"/>
        </w:trPr>
        <w:tc>
          <w:tcPr>
            <w:tcW w:w="8856" w:type="dxa"/>
          </w:tcPr>
          <w:p w:rsidR="004942CC" w:rsidRPr="001D0FBC" w:rsidRDefault="004942CC" w:rsidP="000318DD">
            <w:pPr>
              <w:rPr>
                <w:b/>
              </w:rPr>
            </w:pPr>
            <w:r w:rsidRPr="001D0FBC">
              <w:rPr>
                <w:b/>
              </w:rPr>
              <w:t>Skills:</w:t>
            </w:r>
          </w:p>
          <w:p w:rsidR="004942CC" w:rsidRPr="00AF1252" w:rsidRDefault="004942CC" w:rsidP="00AC1DA4">
            <w:pPr>
              <w:pStyle w:val="ListParagraph"/>
              <w:numPr>
                <w:ilvl w:val="0"/>
                <w:numId w:val="2"/>
              </w:numPr>
              <w:rPr>
                <w:color w:val="000000"/>
                <w:sz w:val="20"/>
                <w:szCs w:val="20"/>
              </w:rPr>
            </w:pPr>
            <w:r w:rsidRPr="00AF1252">
              <w:rPr>
                <w:color w:val="000000"/>
                <w:sz w:val="20"/>
                <w:szCs w:val="20"/>
              </w:rPr>
              <w:t>C</w:t>
            </w:r>
            <w:r w:rsidRPr="00AC1DA4">
              <w:rPr>
                <w:color w:val="000000"/>
                <w:sz w:val="20"/>
                <w:szCs w:val="20"/>
              </w:rPr>
              <w:t>alculate and interpret the meaning of the slope of a linear equation.</w:t>
            </w:r>
          </w:p>
          <w:p w:rsidR="004942CC" w:rsidRPr="00AF1252" w:rsidRDefault="004942CC" w:rsidP="00AC1DA4">
            <w:pPr>
              <w:pStyle w:val="ListParagraph"/>
              <w:numPr>
                <w:ilvl w:val="0"/>
                <w:numId w:val="2"/>
              </w:numPr>
              <w:rPr>
                <w:color w:val="000000"/>
                <w:sz w:val="20"/>
                <w:szCs w:val="20"/>
              </w:rPr>
            </w:pPr>
            <w:r w:rsidRPr="00AF1252">
              <w:rPr>
                <w:rFonts w:cs="Arial"/>
                <w:sz w:val="20"/>
                <w:szCs w:val="20"/>
              </w:rPr>
              <w:t>C</w:t>
            </w:r>
            <w:r w:rsidRPr="00AC1DA4">
              <w:rPr>
                <w:rFonts w:cs="Arial"/>
                <w:sz w:val="20"/>
                <w:szCs w:val="20"/>
              </w:rPr>
              <w:t>ompare and order integers.</w:t>
            </w:r>
          </w:p>
          <w:p w:rsidR="004942CC" w:rsidRPr="00CD3081" w:rsidRDefault="004942CC" w:rsidP="00CD3081">
            <w:pPr>
              <w:pStyle w:val="ListParagraph"/>
              <w:numPr>
                <w:ilvl w:val="0"/>
                <w:numId w:val="2"/>
              </w:numPr>
              <w:rPr>
                <w:color w:val="000000"/>
                <w:sz w:val="20"/>
                <w:szCs w:val="20"/>
              </w:rPr>
            </w:pPr>
            <w:r w:rsidRPr="00AF1252">
              <w:rPr>
                <w:rFonts w:cs="Arial"/>
                <w:sz w:val="20"/>
                <w:szCs w:val="20"/>
              </w:rPr>
              <w:t>S</w:t>
            </w:r>
            <w:r w:rsidRPr="00AC1DA4">
              <w:rPr>
                <w:rFonts w:cs="Arial"/>
                <w:sz w:val="20"/>
                <w:szCs w:val="20"/>
              </w:rPr>
              <w:t>implify algebraic expressions by grouping together and adding like terms.</w:t>
            </w:r>
            <w:r w:rsidRPr="00AC1DA4">
              <w:rPr>
                <w:sz w:val="20"/>
                <w:szCs w:val="20"/>
              </w:rPr>
              <w:t xml:space="preserve"> </w:t>
            </w:r>
          </w:p>
          <w:p w:rsidR="004942CC" w:rsidRPr="00CD3081" w:rsidRDefault="004942CC" w:rsidP="00CD3081">
            <w:pPr>
              <w:pStyle w:val="ListParagraph"/>
              <w:numPr>
                <w:ilvl w:val="0"/>
                <w:numId w:val="2"/>
              </w:numPr>
              <w:rPr>
                <w:color w:val="000000"/>
                <w:sz w:val="20"/>
                <w:szCs w:val="20"/>
              </w:rPr>
            </w:pPr>
            <w:r w:rsidRPr="00AF1252">
              <w:rPr>
                <w:sz w:val="20"/>
                <w:szCs w:val="20"/>
              </w:rPr>
              <w:t>Create x and y table</w:t>
            </w:r>
          </w:p>
          <w:p w:rsidR="004942CC" w:rsidRPr="00CD3081" w:rsidRDefault="004942CC" w:rsidP="00CD3081">
            <w:pPr>
              <w:pStyle w:val="ListParagraph"/>
              <w:numPr>
                <w:ilvl w:val="0"/>
                <w:numId w:val="2"/>
              </w:numPr>
              <w:rPr>
                <w:color w:val="000000"/>
                <w:sz w:val="20"/>
                <w:szCs w:val="20"/>
              </w:rPr>
            </w:pPr>
            <w:r w:rsidRPr="00AF1252">
              <w:rPr>
                <w:sz w:val="20"/>
                <w:szCs w:val="20"/>
              </w:rPr>
              <w:t>Graph coordinates from a table on a coordinate graph</w:t>
            </w:r>
          </w:p>
          <w:p w:rsidR="004942CC" w:rsidRPr="001D0FBC" w:rsidRDefault="004942CC" w:rsidP="00A82BD8">
            <w:pPr>
              <w:ind w:left="360"/>
            </w:pPr>
          </w:p>
        </w:tc>
      </w:tr>
      <w:tr w:rsidR="004942CC" w:rsidRPr="001D0FBC" w:rsidTr="000318DD">
        <w:trPr>
          <w:trHeight w:val="2240"/>
        </w:trPr>
        <w:tc>
          <w:tcPr>
            <w:tcW w:w="8856" w:type="dxa"/>
          </w:tcPr>
          <w:p w:rsidR="004942CC" w:rsidRPr="001D0FBC" w:rsidRDefault="004942CC" w:rsidP="000318DD">
            <w:pPr>
              <w:rPr>
                <w:b/>
              </w:rPr>
            </w:pPr>
            <w:r w:rsidRPr="001D0FBC">
              <w:rPr>
                <w:b/>
              </w:rPr>
              <w:t>Assessments(s):</w:t>
            </w:r>
          </w:p>
          <w:p w:rsidR="004942CC" w:rsidRPr="001D0FBC" w:rsidRDefault="004942CC" w:rsidP="000318DD">
            <w:pPr>
              <w:rPr>
                <w:b/>
              </w:rPr>
            </w:pPr>
          </w:p>
          <w:p w:rsidR="004942CC" w:rsidRPr="001D0FBC" w:rsidRDefault="004942CC" w:rsidP="000318DD">
            <w:r>
              <w:t>Unit#2</w:t>
            </w:r>
            <w:r w:rsidRPr="001D0FBC">
              <w:t xml:space="preserve"> exam</w:t>
            </w:r>
          </w:p>
          <w:p w:rsidR="004942CC" w:rsidRPr="001D0FBC" w:rsidRDefault="004942CC" w:rsidP="000318DD">
            <w:r w:rsidRPr="001D0FBC">
              <w:t>Quizzes</w:t>
            </w:r>
          </w:p>
          <w:p w:rsidR="004942CC" w:rsidRPr="001D0FBC" w:rsidRDefault="004942CC" w:rsidP="000318DD">
            <w:r w:rsidRPr="001D0FBC">
              <w:t>Portfolio Pieces</w:t>
            </w:r>
          </w:p>
          <w:p w:rsidR="004942CC" w:rsidRDefault="004942CC" w:rsidP="000318DD">
            <w:r>
              <w:t>Teacher Observations</w:t>
            </w:r>
          </w:p>
          <w:p w:rsidR="004942CC" w:rsidRDefault="004942CC" w:rsidP="000318DD">
            <w:r>
              <w:t>Self Reflections/Journal Writing</w:t>
            </w:r>
          </w:p>
          <w:p w:rsidR="004942CC" w:rsidRPr="001D0FBC" w:rsidRDefault="004942CC" w:rsidP="000318DD">
            <w:r>
              <w:t>Cooperative Learning Projects</w:t>
            </w:r>
          </w:p>
        </w:tc>
      </w:tr>
      <w:tr w:rsidR="004942CC" w:rsidRPr="001D0FBC" w:rsidTr="000318DD">
        <w:trPr>
          <w:trHeight w:val="2240"/>
        </w:trPr>
        <w:tc>
          <w:tcPr>
            <w:tcW w:w="8856" w:type="dxa"/>
          </w:tcPr>
          <w:p w:rsidR="004942CC" w:rsidRPr="001D0FBC" w:rsidRDefault="004942CC" w:rsidP="000318DD">
            <w:pPr>
              <w:rPr>
                <w:b/>
              </w:rPr>
            </w:pPr>
            <w:r w:rsidRPr="001D0FBC">
              <w:rPr>
                <w:b/>
              </w:rPr>
              <w:t>Activities:</w:t>
            </w:r>
          </w:p>
          <w:p w:rsidR="004942CC" w:rsidRPr="001D0FBC" w:rsidRDefault="004942CC" w:rsidP="000318DD">
            <w:pPr>
              <w:rPr>
                <w:b/>
              </w:rPr>
            </w:pPr>
          </w:p>
          <w:p w:rsidR="004942CC" w:rsidRDefault="004942CC" w:rsidP="00560E07">
            <w:r w:rsidRPr="00984608">
              <w:t>Linear Designs or drawings</w:t>
            </w:r>
          </w:p>
          <w:p w:rsidR="004942CC" w:rsidRPr="001D0FBC" w:rsidRDefault="004942CC" w:rsidP="00560E07">
            <w:r w:rsidRPr="00984608">
              <w:t xml:space="preserve">Algebraic Relationship </w:t>
            </w:r>
            <w:r>
              <w:t>in the real world (</w:t>
            </w:r>
            <w:r w:rsidRPr="00984608">
              <w:t>Linear Project</w:t>
            </w:r>
            <w:r>
              <w:t>)</w:t>
            </w:r>
          </w:p>
        </w:tc>
      </w:tr>
      <w:tr w:rsidR="004942CC" w:rsidRPr="001D0FBC" w:rsidTr="000318DD">
        <w:trPr>
          <w:trHeight w:val="2240"/>
        </w:trPr>
        <w:tc>
          <w:tcPr>
            <w:tcW w:w="8856" w:type="dxa"/>
          </w:tcPr>
          <w:p w:rsidR="004942CC" w:rsidRDefault="004942CC" w:rsidP="000318DD">
            <w:pPr>
              <w:rPr>
                <w:b/>
              </w:rPr>
            </w:pPr>
            <w:r w:rsidRPr="001D0FBC">
              <w:rPr>
                <w:b/>
              </w:rPr>
              <w:t>Materials and Resources:</w:t>
            </w:r>
          </w:p>
          <w:p w:rsidR="004942CC" w:rsidRPr="00984608" w:rsidRDefault="004942CC" w:rsidP="000318DD">
            <w:r w:rsidRPr="00984608">
              <w:t>Leveled  Lesson Resources  Impact Math Chapters 8  Resource Masters  (Impact Math)</w:t>
            </w:r>
          </w:p>
          <w:p w:rsidR="004942CC" w:rsidRDefault="004942CC" w:rsidP="000318DD">
            <w:r>
              <w:t>Green</w:t>
            </w:r>
            <w:r w:rsidRPr="001D0FBC">
              <w:t xml:space="preserve"> Hot Topics</w:t>
            </w:r>
          </w:p>
          <w:p w:rsidR="004942CC" w:rsidRDefault="004942CC" w:rsidP="000318DD">
            <w:hyperlink r:id="rId6" w:history="1">
              <w:r w:rsidRPr="00104F37">
                <w:rPr>
                  <w:rStyle w:val="Hyperlink"/>
                </w:rPr>
                <w:t>www.glencoe.com</w:t>
              </w:r>
            </w:hyperlink>
          </w:p>
          <w:p w:rsidR="004942CC" w:rsidRPr="00CE6BAE" w:rsidRDefault="004942CC" w:rsidP="000318DD"/>
        </w:tc>
      </w:tr>
      <w:tr w:rsidR="004942CC" w:rsidRPr="001D0FBC" w:rsidTr="000318DD">
        <w:trPr>
          <w:trHeight w:val="2240"/>
        </w:trPr>
        <w:tc>
          <w:tcPr>
            <w:tcW w:w="8856" w:type="dxa"/>
          </w:tcPr>
          <w:p w:rsidR="004942CC" w:rsidRPr="001D0FBC" w:rsidRDefault="004942CC" w:rsidP="000318DD">
            <w:r w:rsidRPr="001D0FBC">
              <w:rPr>
                <w:b/>
              </w:rPr>
              <w:t>Vocabulary/Specialized terms</w:t>
            </w:r>
            <w:r w:rsidRPr="001D0FBC">
              <w:t>:</w:t>
            </w:r>
          </w:p>
          <w:p w:rsidR="004942CC" w:rsidRDefault="004942CC" w:rsidP="000318DD">
            <w:r>
              <w:t>Combine like terms, integers, linear equations, non-linear equations, x-axis, y-axis,</w:t>
            </w:r>
          </w:p>
          <w:p w:rsidR="004942CC" w:rsidRPr="001D0FBC" w:rsidRDefault="004942CC" w:rsidP="000318DD">
            <w:pPr>
              <w:rPr>
                <w:b/>
              </w:rPr>
            </w:pPr>
            <w:r>
              <w:t>coefficient, evaluate, simplify, rate of change, graphs, coordinate plane</w:t>
            </w:r>
          </w:p>
        </w:tc>
      </w:tr>
    </w:tbl>
    <w:p w:rsidR="004942CC" w:rsidRDefault="004942CC" w:rsidP="00560E07"/>
    <w:p w:rsidR="004942CC" w:rsidRDefault="004942CC" w:rsidP="00560E07">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942CC" w:rsidRPr="001D0FBC" w:rsidTr="000318DD">
        <w:trPr>
          <w:trHeight w:val="1223"/>
        </w:trPr>
        <w:tc>
          <w:tcPr>
            <w:tcW w:w="8856" w:type="dxa"/>
          </w:tcPr>
          <w:p w:rsidR="004942CC" w:rsidRPr="001D0FBC" w:rsidRDefault="004942CC" w:rsidP="000318DD"/>
          <w:p w:rsidR="004942CC" w:rsidRDefault="004942CC" w:rsidP="000318DD">
            <w:r>
              <w:rPr>
                <w:b/>
              </w:rPr>
              <w:t xml:space="preserve">Unit Title #3 </w:t>
            </w:r>
            <w:r w:rsidRPr="002D099A">
              <w:t>Exponents</w:t>
            </w:r>
          </w:p>
          <w:p w:rsidR="004942CC" w:rsidRPr="001D0FBC" w:rsidRDefault="004942CC" w:rsidP="000318DD">
            <w:r w:rsidRPr="001D0FBC">
              <w:rPr>
                <w:b/>
              </w:rPr>
              <w:t>Grade Level/Course</w:t>
            </w:r>
            <w:r>
              <w:t>: 8</w:t>
            </w:r>
            <w:r w:rsidRPr="001D0FBC">
              <w:rPr>
                <w:vertAlign w:val="superscript"/>
              </w:rPr>
              <w:t>th</w:t>
            </w:r>
            <w:r w:rsidRPr="001D0FBC">
              <w:t xml:space="preserve"> Grade Math</w:t>
            </w:r>
          </w:p>
          <w:p w:rsidR="004942CC" w:rsidRPr="001D0FBC" w:rsidRDefault="004942CC" w:rsidP="000318DD"/>
          <w:p w:rsidR="004942CC" w:rsidRPr="001D0FBC" w:rsidRDefault="004942CC" w:rsidP="000318DD"/>
        </w:tc>
      </w:tr>
      <w:tr w:rsidR="004942CC" w:rsidRPr="001D0FBC" w:rsidTr="000318DD">
        <w:trPr>
          <w:trHeight w:val="2240"/>
        </w:trPr>
        <w:tc>
          <w:tcPr>
            <w:tcW w:w="8856" w:type="dxa"/>
          </w:tcPr>
          <w:p w:rsidR="004942CC" w:rsidRPr="001D0FBC" w:rsidRDefault="004942CC" w:rsidP="000318DD"/>
          <w:p w:rsidR="004942CC" w:rsidRDefault="004942CC" w:rsidP="000318DD">
            <w:pPr>
              <w:rPr>
                <w:b/>
              </w:rPr>
            </w:pPr>
            <w:smartTag w:uri="urn:schemas-microsoft-com:office:smarttags" w:element="PlaceName">
              <w:smartTag w:uri="urn:schemas-microsoft-com:office:smarttags" w:element="place">
                <w:smartTag w:uri="urn:schemas-microsoft-com:office:smarttags" w:element="PlaceName">
                  <w:r w:rsidRPr="001D0FBC">
                    <w:rPr>
                      <w:b/>
                    </w:rPr>
                    <w:t>Common</w:t>
                  </w:r>
                </w:smartTag>
                <w:r w:rsidRPr="001D0FBC">
                  <w:rPr>
                    <w:b/>
                  </w:rPr>
                  <w:t xml:space="preserve"> </w:t>
                </w:r>
                <w:smartTag w:uri="urn:schemas-microsoft-com:office:smarttags" w:element="PlaceName">
                  <w:r w:rsidRPr="001D0FBC">
                    <w:rPr>
                      <w:b/>
                    </w:rPr>
                    <w:t>Core</w:t>
                  </w:r>
                </w:smartTag>
                <w:r w:rsidRPr="001D0FBC">
                  <w:rPr>
                    <w:b/>
                  </w:rPr>
                  <w:t xml:space="preserve"> </w:t>
                </w:r>
                <w:smartTag w:uri="urn:schemas-microsoft-com:office:smarttags" w:element="PlaceType">
                  <w:r w:rsidRPr="001D0FBC">
                    <w:rPr>
                      <w:b/>
                    </w:rPr>
                    <w:t>State</w:t>
                  </w:r>
                </w:smartTag>
              </w:smartTag>
            </w:smartTag>
            <w:r w:rsidRPr="001D0FBC">
              <w:rPr>
                <w:b/>
              </w:rPr>
              <w:t xml:space="preserve"> Standar</w:t>
            </w:r>
            <w:r>
              <w:rPr>
                <w:b/>
              </w:rPr>
              <w:t xml:space="preserve">d: </w:t>
            </w:r>
            <w:r>
              <w:t>Geometry</w:t>
            </w:r>
            <w:r>
              <w:rPr>
                <w:b/>
              </w:rPr>
              <w:t xml:space="preserve"> </w:t>
            </w:r>
          </w:p>
          <w:p w:rsidR="004942CC" w:rsidRPr="00984608" w:rsidRDefault="004942CC" w:rsidP="00D92E35">
            <w:r>
              <w:t>G6,G7,G8,G9,EE3,EE4</w:t>
            </w:r>
          </w:p>
          <w:p w:rsidR="004942CC" w:rsidRPr="002D099A" w:rsidRDefault="004942CC" w:rsidP="000318DD"/>
          <w:p w:rsidR="004942CC" w:rsidRDefault="004942CC" w:rsidP="000318DD">
            <w:pPr>
              <w:rPr>
                <w:b/>
              </w:rPr>
            </w:pPr>
            <w:smartTag w:uri="urn:schemas-microsoft-com:office:smarttags" w:element="PlaceName">
              <w:smartTag w:uri="urn:schemas-microsoft-com:office:smarttags" w:element="place">
                <w:smartTag w:uri="urn:schemas-microsoft-com:office:smarttags" w:element="PlaceName">
                  <w:r w:rsidRPr="005C0749">
                    <w:rPr>
                      <w:b/>
                    </w:rPr>
                    <w:t>New York</w:t>
                  </w:r>
                </w:smartTag>
                <w:r w:rsidRPr="005C0749">
                  <w:rPr>
                    <w:b/>
                  </w:rPr>
                  <w:t xml:space="preserve"> </w:t>
                </w:r>
                <w:smartTag w:uri="urn:schemas-microsoft-com:office:smarttags" w:element="PlaceType">
                  <w:r w:rsidRPr="005C0749">
                    <w:rPr>
                      <w:b/>
                    </w:rPr>
                    <w:t>State</w:t>
                  </w:r>
                </w:smartTag>
              </w:smartTag>
            </w:smartTag>
            <w:r w:rsidRPr="005C0749">
              <w:rPr>
                <w:b/>
              </w:rPr>
              <w:t xml:space="preserve"> Standards</w:t>
            </w:r>
          </w:p>
          <w:p w:rsidR="004942CC" w:rsidRPr="002D099A" w:rsidRDefault="004942CC" w:rsidP="002D099A">
            <w:r w:rsidRPr="002D099A">
              <w:t>7G6,7G8,7G9,8PS14,8N1,</w:t>
            </w:r>
            <w:r>
              <w:t>8N2,</w:t>
            </w:r>
            <w:r w:rsidRPr="002D099A">
              <w:t>8A6</w:t>
            </w:r>
          </w:p>
          <w:p w:rsidR="004942CC" w:rsidRPr="005C0749" w:rsidRDefault="004942CC" w:rsidP="00F84AAE"/>
        </w:tc>
      </w:tr>
      <w:tr w:rsidR="004942CC" w:rsidRPr="001D0FBC" w:rsidTr="000318DD">
        <w:trPr>
          <w:trHeight w:val="2240"/>
        </w:trPr>
        <w:tc>
          <w:tcPr>
            <w:tcW w:w="8856" w:type="dxa"/>
          </w:tcPr>
          <w:p w:rsidR="004942CC" w:rsidRPr="001D0FBC" w:rsidRDefault="004942CC" w:rsidP="000318DD"/>
          <w:p w:rsidR="004942CC" w:rsidRPr="001D0FBC" w:rsidRDefault="004942CC" w:rsidP="000318DD">
            <w:r w:rsidRPr="001D0FBC">
              <w:rPr>
                <w:b/>
              </w:rPr>
              <w:t>Essential Questions</w:t>
            </w:r>
            <w:r w:rsidRPr="001D0FBC">
              <w:t>:</w:t>
            </w:r>
          </w:p>
          <w:p w:rsidR="004942CC" w:rsidRPr="00AF1252" w:rsidRDefault="004942CC" w:rsidP="00F84AAE">
            <w:pPr>
              <w:pStyle w:val="ListParagraph"/>
              <w:numPr>
                <w:ilvl w:val="0"/>
                <w:numId w:val="2"/>
              </w:numPr>
              <w:spacing w:after="0" w:line="240" w:lineRule="auto"/>
            </w:pPr>
            <w:r w:rsidRPr="00AF1252">
              <w:t>How is multiplying polynomials different from adding them?</w:t>
            </w:r>
          </w:p>
          <w:p w:rsidR="004942CC" w:rsidRPr="00AF1252" w:rsidRDefault="004942CC" w:rsidP="002D099A">
            <w:pPr>
              <w:pStyle w:val="ListParagraph"/>
              <w:numPr>
                <w:ilvl w:val="0"/>
                <w:numId w:val="4"/>
              </w:numPr>
              <w:spacing w:after="0" w:line="240" w:lineRule="auto"/>
            </w:pPr>
            <w:r w:rsidRPr="00AF1252">
              <w:t>How can GCF and LCM be used to simplify algebraic expression?</w:t>
            </w:r>
          </w:p>
          <w:p w:rsidR="004942CC" w:rsidRPr="00AF1252" w:rsidRDefault="004942CC" w:rsidP="002D099A">
            <w:pPr>
              <w:pStyle w:val="ListParagraph"/>
              <w:spacing w:after="0" w:line="240" w:lineRule="auto"/>
            </w:pPr>
            <w:r w:rsidRPr="00AF1252">
              <w:t>What do you do differently when finding the degree of a monomial versus finding the degree of binomial or trinomial?</w:t>
            </w:r>
          </w:p>
        </w:tc>
      </w:tr>
      <w:tr w:rsidR="004942CC" w:rsidRPr="001D0FBC" w:rsidTr="000318DD">
        <w:trPr>
          <w:trHeight w:val="2240"/>
        </w:trPr>
        <w:tc>
          <w:tcPr>
            <w:tcW w:w="8856" w:type="dxa"/>
          </w:tcPr>
          <w:p w:rsidR="004942CC" w:rsidRPr="001D0FBC" w:rsidRDefault="004942CC" w:rsidP="000318DD">
            <w:r w:rsidRPr="001D0FBC">
              <w:rPr>
                <w:b/>
              </w:rPr>
              <w:t>Content</w:t>
            </w:r>
            <w:r w:rsidRPr="001D0FBC">
              <w:t>:</w:t>
            </w:r>
          </w:p>
          <w:p w:rsidR="004942CC" w:rsidRDefault="004942CC" w:rsidP="000318DD"/>
          <w:p w:rsidR="004942CC" w:rsidRPr="00AF1252" w:rsidRDefault="004942CC" w:rsidP="00CD3081">
            <w:pPr>
              <w:pStyle w:val="ListParagraph"/>
              <w:numPr>
                <w:ilvl w:val="0"/>
                <w:numId w:val="4"/>
              </w:numPr>
            </w:pPr>
            <w:r w:rsidRPr="00AF1252">
              <w:t>Interpret, combine and calculate exponents and radicals</w:t>
            </w:r>
          </w:p>
          <w:p w:rsidR="004942CC" w:rsidRPr="00AF1252" w:rsidRDefault="004942CC" w:rsidP="00CD3081">
            <w:pPr>
              <w:pStyle w:val="ListParagraph"/>
              <w:numPr>
                <w:ilvl w:val="0"/>
                <w:numId w:val="4"/>
              </w:numPr>
            </w:pPr>
            <w:r w:rsidRPr="00AF1252">
              <w:t>Square Roots for cubed roots</w:t>
            </w:r>
          </w:p>
        </w:tc>
      </w:tr>
      <w:tr w:rsidR="004942CC" w:rsidRPr="001D0FBC" w:rsidTr="000318DD">
        <w:trPr>
          <w:trHeight w:val="2240"/>
        </w:trPr>
        <w:tc>
          <w:tcPr>
            <w:tcW w:w="8856" w:type="dxa"/>
          </w:tcPr>
          <w:p w:rsidR="004942CC" w:rsidRPr="001D0FBC" w:rsidRDefault="004942CC" w:rsidP="000318DD">
            <w:pPr>
              <w:rPr>
                <w:b/>
              </w:rPr>
            </w:pPr>
            <w:r w:rsidRPr="001D0FBC">
              <w:rPr>
                <w:b/>
              </w:rPr>
              <w:t>Skills:</w:t>
            </w:r>
          </w:p>
          <w:p w:rsidR="004942CC" w:rsidRPr="00C02381" w:rsidRDefault="004942CC" w:rsidP="00625155">
            <w:pPr>
              <w:numPr>
                <w:ilvl w:val="0"/>
                <w:numId w:val="16"/>
              </w:numPr>
              <w:rPr>
                <w:sz w:val="16"/>
                <w:szCs w:val="16"/>
              </w:rPr>
            </w:pPr>
            <w:r>
              <w:rPr>
                <w:sz w:val="20"/>
                <w:szCs w:val="20"/>
              </w:rPr>
              <w:t>Simplify expressions</w:t>
            </w:r>
          </w:p>
          <w:p w:rsidR="004942CC" w:rsidRPr="00C02381" w:rsidRDefault="004942CC" w:rsidP="00625155">
            <w:pPr>
              <w:numPr>
                <w:ilvl w:val="0"/>
                <w:numId w:val="16"/>
              </w:numPr>
              <w:rPr>
                <w:sz w:val="16"/>
                <w:szCs w:val="16"/>
              </w:rPr>
            </w:pPr>
            <w:r>
              <w:rPr>
                <w:sz w:val="20"/>
                <w:szCs w:val="20"/>
              </w:rPr>
              <w:t>Multiply</w:t>
            </w:r>
          </w:p>
          <w:p w:rsidR="004942CC" w:rsidRPr="00DA4B59" w:rsidRDefault="004942CC" w:rsidP="00625155">
            <w:pPr>
              <w:numPr>
                <w:ilvl w:val="0"/>
                <w:numId w:val="16"/>
              </w:numPr>
              <w:rPr>
                <w:sz w:val="16"/>
                <w:szCs w:val="16"/>
              </w:rPr>
            </w:pPr>
            <w:r>
              <w:rPr>
                <w:sz w:val="20"/>
                <w:szCs w:val="20"/>
              </w:rPr>
              <w:t>Combine integers</w:t>
            </w:r>
          </w:p>
        </w:tc>
      </w:tr>
      <w:tr w:rsidR="004942CC" w:rsidRPr="001D0FBC" w:rsidTr="000318DD">
        <w:trPr>
          <w:trHeight w:val="2240"/>
        </w:trPr>
        <w:tc>
          <w:tcPr>
            <w:tcW w:w="8856" w:type="dxa"/>
          </w:tcPr>
          <w:p w:rsidR="004942CC" w:rsidRPr="001D0FBC" w:rsidRDefault="004942CC" w:rsidP="000318DD">
            <w:pPr>
              <w:rPr>
                <w:b/>
              </w:rPr>
            </w:pPr>
            <w:r w:rsidRPr="001D0FBC">
              <w:rPr>
                <w:b/>
              </w:rPr>
              <w:t>Assessments(s):</w:t>
            </w:r>
          </w:p>
          <w:p w:rsidR="004942CC" w:rsidRPr="001D0FBC" w:rsidRDefault="004942CC" w:rsidP="000318DD">
            <w:pPr>
              <w:rPr>
                <w:b/>
              </w:rPr>
            </w:pPr>
          </w:p>
          <w:p w:rsidR="004942CC" w:rsidRPr="001D0FBC" w:rsidRDefault="004942CC" w:rsidP="000318DD">
            <w:r>
              <w:t>Unit#3</w:t>
            </w:r>
            <w:r w:rsidRPr="001D0FBC">
              <w:t xml:space="preserve"> exam</w:t>
            </w:r>
          </w:p>
          <w:p w:rsidR="004942CC" w:rsidRPr="001D0FBC" w:rsidRDefault="004942CC" w:rsidP="000318DD">
            <w:r w:rsidRPr="001D0FBC">
              <w:t>Quizzes</w:t>
            </w:r>
          </w:p>
          <w:p w:rsidR="004942CC" w:rsidRPr="001D0FBC" w:rsidRDefault="004942CC" w:rsidP="000318DD">
            <w:r w:rsidRPr="001D0FBC">
              <w:t>Portfolio Pieces</w:t>
            </w:r>
          </w:p>
          <w:p w:rsidR="004942CC" w:rsidRDefault="004942CC" w:rsidP="000318DD">
            <w:r>
              <w:t>Teacher Observations</w:t>
            </w:r>
          </w:p>
          <w:p w:rsidR="004942CC" w:rsidRDefault="004942CC" w:rsidP="000318DD">
            <w:r>
              <w:t>Self Reflections/Journal Writing</w:t>
            </w:r>
          </w:p>
          <w:p w:rsidR="004942CC" w:rsidRPr="001D0FBC" w:rsidRDefault="004942CC" w:rsidP="000318DD">
            <w:r>
              <w:t>Cooperative Learning Projects</w:t>
            </w:r>
          </w:p>
        </w:tc>
      </w:tr>
      <w:tr w:rsidR="004942CC" w:rsidRPr="001D0FBC" w:rsidTr="000318DD">
        <w:trPr>
          <w:trHeight w:val="2240"/>
        </w:trPr>
        <w:tc>
          <w:tcPr>
            <w:tcW w:w="8856" w:type="dxa"/>
          </w:tcPr>
          <w:p w:rsidR="004942CC" w:rsidRPr="001D0FBC" w:rsidRDefault="004942CC" w:rsidP="000318DD">
            <w:pPr>
              <w:rPr>
                <w:b/>
              </w:rPr>
            </w:pPr>
            <w:r w:rsidRPr="001D0FBC">
              <w:rPr>
                <w:b/>
              </w:rPr>
              <w:t>Activities:</w:t>
            </w:r>
          </w:p>
          <w:p w:rsidR="004942CC" w:rsidRPr="001D0FBC" w:rsidRDefault="004942CC" w:rsidP="000318DD">
            <w:pPr>
              <w:rPr>
                <w:b/>
              </w:rPr>
            </w:pPr>
          </w:p>
          <w:p w:rsidR="004942CC" w:rsidRDefault="004942CC" w:rsidP="000318DD">
            <w:r>
              <w:t>Foldables</w:t>
            </w:r>
          </w:p>
          <w:p w:rsidR="004942CC" w:rsidRPr="001D0FBC" w:rsidRDefault="004942CC" w:rsidP="000318DD">
            <w:r>
              <w:t>Exponent Game</w:t>
            </w:r>
          </w:p>
        </w:tc>
      </w:tr>
      <w:tr w:rsidR="004942CC" w:rsidRPr="001D0FBC" w:rsidTr="000318DD">
        <w:trPr>
          <w:trHeight w:val="2240"/>
        </w:trPr>
        <w:tc>
          <w:tcPr>
            <w:tcW w:w="8856" w:type="dxa"/>
          </w:tcPr>
          <w:p w:rsidR="004942CC" w:rsidRDefault="004942CC" w:rsidP="000318DD">
            <w:pPr>
              <w:rPr>
                <w:b/>
              </w:rPr>
            </w:pPr>
            <w:r w:rsidRPr="001D0FBC">
              <w:rPr>
                <w:b/>
              </w:rPr>
              <w:t>Materials and Resources:</w:t>
            </w:r>
          </w:p>
          <w:p w:rsidR="004942CC" w:rsidRDefault="004942CC" w:rsidP="000318DD">
            <w:pPr>
              <w:rPr>
                <w:b/>
              </w:rPr>
            </w:pPr>
            <w:r w:rsidRPr="002D099A">
              <w:rPr>
                <w:b/>
              </w:rPr>
              <w:t>Leveled  Lesson Resources  Impact Math Chapters 4       Resource Masters  (Impact Math)</w:t>
            </w:r>
          </w:p>
          <w:p w:rsidR="004942CC" w:rsidRDefault="004942CC" w:rsidP="000318DD">
            <w:r>
              <w:t>Green</w:t>
            </w:r>
            <w:r w:rsidRPr="001D0FBC">
              <w:t xml:space="preserve"> Hot Topics</w:t>
            </w:r>
          </w:p>
          <w:p w:rsidR="004942CC" w:rsidRDefault="004942CC" w:rsidP="000318DD">
            <w:hyperlink r:id="rId7" w:history="1">
              <w:r w:rsidRPr="00104F37">
                <w:rPr>
                  <w:rStyle w:val="Hyperlink"/>
                </w:rPr>
                <w:t>www.glencoe.com</w:t>
              </w:r>
            </w:hyperlink>
          </w:p>
          <w:p w:rsidR="004942CC" w:rsidRPr="00CE6BAE" w:rsidRDefault="004942CC" w:rsidP="000318DD"/>
        </w:tc>
      </w:tr>
      <w:tr w:rsidR="004942CC" w:rsidRPr="001D0FBC" w:rsidTr="000318DD">
        <w:trPr>
          <w:trHeight w:val="2240"/>
        </w:trPr>
        <w:tc>
          <w:tcPr>
            <w:tcW w:w="8856" w:type="dxa"/>
          </w:tcPr>
          <w:p w:rsidR="004942CC" w:rsidRPr="001D0FBC" w:rsidRDefault="004942CC" w:rsidP="000318DD">
            <w:r w:rsidRPr="001D0FBC">
              <w:rPr>
                <w:b/>
              </w:rPr>
              <w:t>Vocabulary/Specialized terms</w:t>
            </w:r>
            <w:r w:rsidRPr="001D0FBC">
              <w:t>:</w:t>
            </w:r>
          </w:p>
          <w:p w:rsidR="004942CC" w:rsidRDefault="004942CC" w:rsidP="000318DD">
            <w:r>
              <w:t>Law of Exponents, positive &amp; negative integers, scientific notation and square roots,</w:t>
            </w:r>
          </w:p>
          <w:p w:rsidR="004942CC" w:rsidRPr="001D0FBC" w:rsidRDefault="004942CC" w:rsidP="000318DD">
            <w:pPr>
              <w:rPr>
                <w:b/>
              </w:rPr>
            </w:pPr>
            <w:r>
              <w:t>Simplify, multiply, factor, base, term, power, radicals</w:t>
            </w:r>
          </w:p>
        </w:tc>
      </w:tr>
    </w:tbl>
    <w:p w:rsidR="004942CC" w:rsidRDefault="004942CC" w:rsidP="00984608"/>
    <w:p w:rsidR="004942CC" w:rsidRDefault="004942CC" w:rsidP="00984608">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942CC" w:rsidRPr="001D0FBC" w:rsidTr="000318DD">
        <w:trPr>
          <w:trHeight w:val="1223"/>
        </w:trPr>
        <w:tc>
          <w:tcPr>
            <w:tcW w:w="8856" w:type="dxa"/>
          </w:tcPr>
          <w:p w:rsidR="004942CC" w:rsidRPr="001D0FBC" w:rsidRDefault="004942CC" w:rsidP="000318DD"/>
          <w:p w:rsidR="004942CC" w:rsidRPr="00090B2F" w:rsidRDefault="004942CC" w:rsidP="000318DD">
            <w:r>
              <w:rPr>
                <w:b/>
              </w:rPr>
              <w:t xml:space="preserve">Unit Title:#4 </w:t>
            </w:r>
            <w:r>
              <w:t>Expressions &amp; Binomial</w:t>
            </w:r>
          </w:p>
          <w:p w:rsidR="004942CC" w:rsidRPr="001D0FBC" w:rsidRDefault="004942CC" w:rsidP="000318DD">
            <w:r w:rsidRPr="001D0FBC">
              <w:rPr>
                <w:b/>
              </w:rPr>
              <w:t>Grade Level/Course</w:t>
            </w:r>
            <w:r>
              <w:t>: 8</w:t>
            </w:r>
            <w:r w:rsidRPr="001D0FBC">
              <w:rPr>
                <w:vertAlign w:val="superscript"/>
              </w:rPr>
              <w:t>th</w:t>
            </w:r>
            <w:r w:rsidRPr="001D0FBC">
              <w:t xml:space="preserve"> Grade Math</w:t>
            </w:r>
          </w:p>
          <w:p w:rsidR="004942CC" w:rsidRPr="001D0FBC" w:rsidRDefault="004942CC" w:rsidP="000318DD"/>
          <w:p w:rsidR="004942CC" w:rsidRPr="001D0FBC" w:rsidRDefault="004942CC" w:rsidP="000318DD"/>
        </w:tc>
      </w:tr>
      <w:tr w:rsidR="004942CC" w:rsidRPr="001D0FBC" w:rsidTr="000318DD">
        <w:trPr>
          <w:trHeight w:val="2240"/>
        </w:trPr>
        <w:tc>
          <w:tcPr>
            <w:tcW w:w="8856" w:type="dxa"/>
          </w:tcPr>
          <w:p w:rsidR="004942CC" w:rsidRPr="001D0FBC" w:rsidRDefault="004942CC" w:rsidP="000318DD"/>
          <w:p w:rsidR="004942CC" w:rsidRPr="0001458D" w:rsidRDefault="004942CC" w:rsidP="000318DD">
            <w:smartTag w:uri="urn:schemas-microsoft-com:office:smarttags" w:element="PlaceName">
              <w:smartTag w:uri="urn:schemas-microsoft-com:office:smarttags" w:element="place">
                <w:smartTag w:uri="urn:schemas-microsoft-com:office:smarttags" w:element="PlaceName">
                  <w:r w:rsidRPr="001D0FBC">
                    <w:rPr>
                      <w:b/>
                    </w:rPr>
                    <w:t>Common</w:t>
                  </w:r>
                </w:smartTag>
                <w:r w:rsidRPr="001D0FBC">
                  <w:rPr>
                    <w:b/>
                  </w:rPr>
                  <w:t xml:space="preserve"> </w:t>
                </w:r>
                <w:smartTag w:uri="urn:schemas-microsoft-com:office:smarttags" w:element="PlaceName">
                  <w:r w:rsidRPr="001D0FBC">
                    <w:rPr>
                      <w:b/>
                    </w:rPr>
                    <w:t>Core</w:t>
                  </w:r>
                </w:smartTag>
                <w:r w:rsidRPr="001D0FBC">
                  <w:rPr>
                    <w:b/>
                  </w:rPr>
                  <w:t xml:space="preserve"> </w:t>
                </w:r>
                <w:smartTag w:uri="urn:schemas-microsoft-com:office:smarttags" w:element="PlaceType">
                  <w:r w:rsidRPr="001D0FBC">
                    <w:rPr>
                      <w:b/>
                    </w:rPr>
                    <w:t>State</w:t>
                  </w:r>
                </w:smartTag>
              </w:smartTag>
            </w:smartTag>
            <w:r w:rsidRPr="001D0FBC">
              <w:rPr>
                <w:b/>
              </w:rPr>
              <w:t xml:space="preserve"> Standar</w:t>
            </w:r>
            <w:r>
              <w:rPr>
                <w:b/>
              </w:rPr>
              <w:t xml:space="preserve">d: </w:t>
            </w:r>
            <w:r>
              <w:t>Expressions and Equations</w:t>
            </w:r>
          </w:p>
          <w:p w:rsidR="004942CC" w:rsidRPr="00701D7A" w:rsidRDefault="004942CC" w:rsidP="000318DD">
            <w:r>
              <w:rPr>
                <w:b/>
              </w:rPr>
              <w:t xml:space="preserve">  </w:t>
            </w:r>
            <w:r>
              <w:t>EE1</w:t>
            </w:r>
          </w:p>
          <w:p w:rsidR="004942CC" w:rsidRDefault="004942CC" w:rsidP="000318DD">
            <w:pPr>
              <w:rPr>
                <w:b/>
              </w:rPr>
            </w:pPr>
            <w:smartTag w:uri="urn:schemas-microsoft-com:office:smarttags" w:element="PlaceName">
              <w:smartTag w:uri="urn:schemas-microsoft-com:office:smarttags" w:element="place">
                <w:r w:rsidRPr="005C0749">
                  <w:rPr>
                    <w:b/>
                  </w:rPr>
                  <w:t>New York</w:t>
                </w:r>
              </w:smartTag>
              <w:r w:rsidRPr="005C0749">
                <w:rPr>
                  <w:b/>
                </w:rPr>
                <w:t xml:space="preserve"> </w:t>
              </w:r>
              <w:smartTag w:uri="urn:schemas-microsoft-com:office:smarttags" w:element="PlaceType">
                <w:r w:rsidRPr="005C0749">
                  <w:rPr>
                    <w:b/>
                  </w:rPr>
                  <w:t>State</w:t>
                </w:r>
              </w:smartTag>
            </w:smartTag>
            <w:r w:rsidRPr="005C0749">
              <w:rPr>
                <w:b/>
              </w:rPr>
              <w:t xml:space="preserve"> Standards</w:t>
            </w:r>
          </w:p>
          <w:p w:rsidR="004942CC" w:rsidRPr="005C0749" w:rsidRDefault="004942CC" w:rsidP="00090B2F">
            <w:r>
              <w:t>8A5,8A7,8A8,8A9,8A10,8A11</w:t>
            </w:r>
          </w:p>
        </w:tc>
      </w:tr>
      <w:tr w:rsidR="004942CC" w:rsidRPr="001D0FBC" w:rsidTr="000318DD">
        <w:trPr>
          <w:trHeight w:val="2240"/>
        </w:trPr>
        <w:tc>
          <w:tcPr>
            <w:tcW w:w="8856" w:type="dxa"/>
          </w:tcPr>
          <w:p w:rsidR="004942CC" w:rsidRPr="001D0FBC" w:rsidRDefault="004942CC" w:rsidP="000318DD"/>
          <w:p w:rsidR="004942CC" w:rsidRPr="001D0FBC" w:rsidRDefault="004942CC" w:rsidP="000318DD">
            <w:r w:rsidRPr="001D0FBC">
              <w:rPr>
                <w:b/>
              </w:rPr>
              <w:t>Essential Questions</w:t>
            </w:r>
            <w:r w:rsidRPr="001D0FBC">
              <w:t>:</w:t>
            </w:r>
          </w:p>
          <w:p w:rsidR="004942CC" w:rsidRPr="00AF1252" w:rsidRDefault="004942CC" w:rsidP="00720749">
            <w:pPr>
              <w:pStyle w:val="ListParagraph"/>
              <w:numPr>
                <w:ilvl w:val="0"/>
                <w:numId w:val="4"/>
              </w:numPr>
              <w:spacing w:after="0" w:line="240" w:lineRule="auto"/>
            </w:pPr>
            <w:r w:rsidRPr="00AF1252">
              <w:t>How can GCF and LCM be used to simplify algebraic expression?</w:t>
            </w:r>
          </w:p>
          <w:p w:rsidR="004942CC" w:rsidRPr="00AF1252" w:rsidRDefault="004942CC" w:rsidP="00720749">
            <w:pPr>
              <w:pStyle w:val="ListParagraph"/>
              <w:numPr>
                <w:ilvl w:val="0"/>
                <w:numId w:val="4"/>
              </w:numPr>
              <w:autoSpaceDE w:val="0"/>
              <w:autoSpaceDN w:val="0"/>
              <w:adjustRightInd w:val="0"/>
              <w:spacing w:line="240" w:lineRule="auto"/>
              <w:rPr>
                <w:rFonts w:ascii="Times New Roman" w:hAnsi="Times New Roman"/>
                <w:color w:val="000000"/>
              </w:rPr>
            </w:pPr>
            <w:r w:rsidRPr="00AF1252">
              <w:rPr>
                <w:rFonts w:ascii="Times New Roman" w:hAnsi="Times New Roman"/>
                <w:color w:val="000000"/>
              </w:rPr>
              <w:t xml:space="preserve">How can you justify different expressions representing the same quantity? </w:t>
            </w:r>
          </w:p>
          <w:p w:rsidR="004942CC" w:rsidRPr="00AF1252" w:rsidRDefault="004942CC" w:rsidP="00720749">
            <w:pPr>
              <w:pStyle w:val="ListParagraph"/>
              <w:numPr>
                <w:ilvl w:val="0"/>
                <w:numId w:val="4"/>
              </w:numPr>
              <w:autoSpaceDE w:val="0"/>
              <w:autoSpaceDN w:val="0"/>
              <w:adjustRightInd w:val="0"/>
              <w:spacing w:line="240" w:lineRule="auto"/>
              <w:rPr>
                <w:rFonts w:ascii="Times New Roman" w:hAnsi="Times New Roman"/>
                <w:color w:val="000000"/>
              </w:rPr>
            </w:pPr>
            <w:r w:rsidRPr="00AF1252">
              <w:rPr>
                <w:color w:val="000000"/>
                <w:sz w:val="23"/>
                <w:szCs w:val="23"/>
              </w:rPr>
              <w:t>What could the algebraic expression help you determine about a real life situation?</w:t>
            </w:r>
          </w:p>
          <w:p w:rsidR="004942CC" w:rsidRPr="00AF1252" w:rsidRDefault="004942CC" w:rsidP="00720749">
            <w:pPr>
              <w:pStyle w:val="ListParagraph"/>
              <w:spacing w:after="0" w:line="240" w:lineRule="auto"/>
            </w:pPr>
          </w:p>
          <w:p w:rsidR="004942CC" w:rsidRPr="00AF1252" w:rsidRDefault="004942CC" w:rsidP="00C31ADF">
            <w:pPr>
              <w:pStyle w:val="ListParagraph"/>
              <w:spacing w:after="0" w:line="240" w:lineRule="auto"/>
            </w:pPr>
          </w:p>
        </w:tc>
      </w:tr>
      <w:tr w:rsidR="004942CC" w:rsidRPr="001D0FBC" w:rsidTr="000318DD">
        <w:trPr>
          <w:trHeight w:val="2240"/>
        </w:trPr>
        <w:tc>
          <w:tcPr>
            <w:tcW w:w="8856" w:type="dxa"/>
          </w:tcPr>
          <w:p w:rsidR="004942CC" w:rsidRPr="001D0FBC" w:rsidRDefault="004942CC" w:rsidP="000318DD">
            <w:r w:rsidRPr="001D0FBC">
              <w:rPr>
                <w:b/>
              </w:rPr>
              <w:t>Content</w:t>
            </w:r>
            <w:r w:rsidRPr="001D0FBC">
              <w:t>:</w:t>
            </w:r>
          </w:p>
          <w:p w:rsidR="004942CC" w:rsidRDefault="004942CC" w:rsidP="000318DD"/>
          <w:p w:rsidR="004942CC" w:rsidRPr="00AF1252" w:rsidRDefault="004942CC" w:rsidP="00720749">
            <w:pPr>
              <w:pStyle w:val="Default"/>
            </w:pPr>
          </w:p>
          <w:p w:rsidR="004942CC" w:rsidRPr="00AF1252" w:rsidRDefault="004942CC" w:rsidP="00720749">
            <w:pPr>
              <w:pStyle w:val="ListParagraph"/>
              <w:numPr>
                <w:ilvl w:val="0"/>
                <w:numId w:val="4"/>
              </w:numPr>
            </w:pPr>
            <w:r w:rsidRPr="00AF1252">
              <w:rPr>
                <w:color w:val="000000"/>
              </w:rPr>
              <w:t>Many different expressions can represent the same quantity</w:t>
            </w:r>
          </w:p>
          <w:p w:rsidR="004942CC" w:rsidRPr="00AF1252" w:rsidRDefault="004942CC" w:rsidP="00720749">
            <w:pPr>
              <w:pStyle w:val="ListParagraph"/>
              <w:numPr>
                <w:ilvl w:val="0"/>
                <w:numId w:val="4"/>
              </w:numPr>
            </w:pPr>
            <w:r w:rsidRPr="00AF1252">
              <w:rPr>
                <w:color w:val="000000"/>
                <w:sz w:val="23"/>
                <w:szCs w:val="23"/>
              </w:rPr>
              <w:t>Polynomials</w:t>
            </w:r>
          </w:p>
          <w:p w:rsidR="004942CC" w:rsidRPr="00AF1252" w:rsidRDefault="004942CC" w:rsidP="00D92E35">
            <w:pPr>
              <w:pStyle w:val="ListParagraph"/>
            </w:pPr>
          </w:p>
        </w:tc>
      </w:tr>
      <w:tr w:rsidR="004942CC" w:rsidRPr="001D0FBC" w:rsidTr="000318DD">
        <w:trPr>
          <w:trHeight w:val="2240"/>
        </w:trPr>
        <w:tc>
          <w:tcPr>
            <w:tcW w:w="8856" w:type="dxa"/>
          </w:tcPr>
          <w:p w:rsidR="004942CC" w:rsidRPr="001D0FBC" w:rsidRDefault="004942CC" w:rsidP="000318DD">
            <w:pPr>
              <w:rPr>
                <w:b/>
              </w:rPr>
            </w:pPr>
            <w:r w:rsidRPr="001D0FBC">
              <w:rPr>
                <w:b/>
              </w:rPr>
              <w:t>Skills:</w:t>
            </w:r>
          </w:p>
          <w:p w:rsidR="004942CC" w:rsidRPr="00AF1252" w:rsidRDefault="004942CC" w:rsidP="002E65F3">
            <w:pPr>
              <w:pStyle w:val="ListParagraph"/>
              <w:numPr>
                <w:ilvl w:val="0"/>
                <w:numId w:val="4"/>
              </w:numPr>
            </w:pPr>
            <w:r w:rsidRPr="00AF1252">
              <w:t>Combining like terms</w:t>
            </w:r>
          </w:p>
          <w:p w:rsidR="004942CC" w:rsidRPr="00AF1252" w:rsidRDefault="004942CC" w:rsidP="002E65F3">
            <w:pPr>
              <w:pStyle w:val="ListParagraph"/>
              <w:numPr>
                <w:ilvl w:val="0"/>
                <w:numId w:val="4"/>
              </w:numPr>
            </w:pPr>
            <w:r w:rsidRPr="00AF1252">
              <w:t>Classify polynomials</w:t>
            </w:r>
          </w:p>
          <w:p w:rsidR="004942CC" w:rsidRPr="00AF1252" w:rsidRDefault="004942CC" w:rsidP="002E65F3">
            <w:pPr>
              <w:pStyle w:val="ListParagraph"/>
              <w:numPr>
                <w:ilvl w:val="0"/>
                <w:numId w:val="4"/>
              </w:numPr>
            </w:pPr>
            <w:r w:rsidRPr="00AF1252">
              <w:t>Multiplying  polynomials</w:t>
            </w:r>
          </w:p>
          <w:p w:rsidR="004942CC" w:rsidRPr="00AF1252" w:rsidRDefault="004942CC" w:rsidP="002E65F3">
            <w:pPr>
              <w:pStyle w:val="ListParagraph"/>
              <w:numPr>
                <w:ilvl w:val="0"/>
                <w:numId w:val="4"/>
              </w:numPr>
            </w:pPr>
            <w:r w:rsidRPr="00AF1252">
              <w:t>exponents</w:t>
            </w:r>
          </w:p>
        </w:tc>
      </w:tr>
      <w:tr w:rsidR="004942CC" w:rsidRPr="001D0FBC" w:rsidTr="000318DD">
        <w:trPr>
          <w:trHeight w:val="2240"/>
        </w:trPr>
        <w:tc>
          <w:tcPr>
            <w:tcW w:w="8856" w:type="dxa"/>
          </w:tcPr>
          <w:p w:rsidR="004942CC" w:rsidRPr="001D0FBC" w:rsidRDefault="004942CC" w:rsidP="000318DD">
            <w:pPr>
              <w:rPr>
                <w:b/>
              </w:rPr>
            </w:pPr>
            <w:r w:rsidRPr="001D0FBC">
              <w:rPr>
                <w:b/>
              </w:rPr>
              <w:t>Assessments(s):</w:t>
            </w:r>
          </w:p>
          <w:p w:rsidR="004942CC" w:rsidRPr="001D0FBC" w:rsidRDefault="004942CC" w:rsidP="000318DD">
            <w:pPr>
              <w:rPr>
                <w:b/>
              </w:rPr>
            </w:pPr>
          </w:p>
          <w:p w:rsidR="004942CC" w:rsidRPr="001D0FBC" w:rsidRDefault="004942CC" w:rsidP="000318DD">
            <w:r>
              <w:t xml:space="preserve">Unit#4 </w:t>
            </w:r>
            <w:r w:rsidRPr="001D0FBC">
              <w:t>exam</w:t>
            </w:r>
          </w:p>
          <w:p w:rsidR="004942CC" w:rsidRPr="001D0FBC" w:rsidRDefault="004942CC" w:rsidP="000318DD">
            <w:r w:rsidRPr="001D0FBC">
              <w:t>Quizzes</w:t>
            </w:r>
          </w:p>
          <w:p w:rsidR="004942CC" w:rsidRPr="001D0FBC" w:rsidRDefault="004942CC" w:rsidP="000318DD">
            <w:r w:rsidRPr="001D0FBC">
              <w:t>Portfolio Pieces</w:t>
            </w:r>
          </w:p>
          <w:p w:rsidR="004942CC" w:rsidRDefault="004942CC" w:rsidP="000318DD">
            <w:r>
              <w:t>Teacher Observations</w:t>
            </w:r>
          </w:p>
          <w:p w:rsidR="004942CC" w:rsidRDefault="004942CC" w:rsidP="000318DD">
            <w:r>
              <w:t>Self Reflections/Journal Writing</w:t>
            </w:r>
          </w:p>
          <w:p w:rsidR="004942CC" w:rsidRPr="001D0FBC" w:rsidRDefault="004942CC" w:rsidP="000318DD">
            <w:r>
              <w:t>Cooperative Learning Projects</w:t>
            </w:r>
          </w:p>
        </w:tc>
      </w:tr>
      <w:tr w:rsidR="004942CC" w:rsidRPr="001D0FBC" w:rsidTr="000318DD">
        <w:trPr>
          <w:trHeight w:val="2240"/>
        </w:trPr>
        <w:tc>
          <w:tcPr>
            <w:tcW w:w="8856" w:type="dxa"/>
          </w:tcPr>
          <w:p w:rsidR="004942CC" w:rsidRPr="001D0FBC" w:rsidRDefault="004942CC" w:rsidP="000318DD">
            <w:pPr>
              <w:rPr>
                <w:b/>
              </w:rPr>
            </w:pPr>
            <w:r w:rsidRPr="001D0FBC">
              <w:rPr>
                <w:b/>
              </w:rPr>
              <w:t>Activities:</w:t>
            </w:r>
          </w:p>
          <w:p w:rsidR="004942CC" w:rsidRPr="001D0FBC" w:rsidRDefault="004942CC" w:rsidP="000318DD">
            <w:pPr>
              <w:rPr>
                <w:b/>
              </w:rPr>
            </w:pPr>
          </w:p>
          <w:p w:rsidR="004942CC" w:rsidRDefault="004942CC" w:rsidP="000318DD">
            <w:r>
              <w:t>Foldables</w:t>
            </w:r>
          </w:p>
          <w:p w:rsidR="004942CC" w:rsidRPr="001D0FBC" w:rsidRDefault="004942CC" w:rsidP="000318DD">
            <w:r>
              <w:t>Flipbook</w:t>
            </w:r>
          </w:p>
        </w:tc>
      </w:tr>
      <w:tr w:rsidR="004942CC" w:rsidRPr="001D0FBC" w:rsidTr="000318DD">
        <w:trPr>
          <w:trHeight w:val="2240"/>
        </w:trPr>
        <w:tc>
          <w:tcPr>
            <w:tcW w:w="8856" w:type="dxa"/>
          </w:tcPr>
          <w:p w:rsidR="004942CC" w:rsidRDefault="004942CC" w:rsidP="000318DD">
            <w:pPr>
              <w:rPr>
                <w:b/>
              </w:rPr>
            </w:pPr>
            <w:r w:rsidRPr="001D0FBC">
              <w:rPr>
                <w:b/>
              </w:rPr>
              <w:t>Materials and Resources:</w:t>
            </w:r>
          </w:p>
          <w:p w:rsidR="004942CC" w:rsidRPr="00C31ADF" w:rsidRDefault="004942CC" w:rsidP="000318DD">
            <w:r w:rsidRPr="00C31ADF">
              <w:t>Leveled  Lesson Resources  Impact Math Chapter 5        Resource Masters  (Impact Math)</w:t>
            </w:r>
          </w:p>
          <w:p w:rsidR="004942CC" w:rsidRDefault="004942CC" w:rsidP="000318DD">
            <w:r>
              <w:t>Green</w:t>
            </w:r>
            <w:r w:rsidRPr="001D0FBC">
              <w:t xml:space="preserve"> Hot Topics</w:t>
            </w:r>
          </w:p>
          <w:p w:rsidR="004942CC" w:rsidRDefault="004942CC" w:rsidP="000318DD">
            <w:hyperlink r:id="rId8" w:history="1">
              <w:r w:rsidRPr="00104F37">
                <w:rPr>
                  <w:rStyle w:val="Hyperlink"/>
                </w:rPr>
                <w:t>www.glencoe.com</w:t>
              </w:r>
            </w:hyperlink>
          </w:p>
          <w:p w:rsidR="004942CC" w:rsidRPr="00CE6BAE" w:rsidRDefault="004942CC" w:rsidP="000318DD"/>
        </w:tc>
      </w:tr>
      <w:tr w:rsidR="004942CC" w:rsidRPr="001D0FBC" w:rsidTr="000318DD">
        <w:trPr>
          <w:trHeight w:val="2240"/>
        </w:trPr>
        <w:tc>
          <w:tcPr>
            <w:tcW w:w="8856" w:type="dxa"/>
          </w:tcPr>
          <w:p w:rsidR="004942CC" w:rsidRPr="001D0FBC" w:rsidRDefault="004942CC" w:rsidP="000318DD">
            <w:r w:rsidRPr="001D0FBC">
              <w:rPr>
                <w:b/>
              </w:rPr>
              <w:t>Vocabulary/Specialized terms</w:t>
            </w:r>
            <w:r w:rsidRPr="001D0FBC">
              <w:t>:</w:t>
            </w:r>
          </w:p>
          <w:p w:rsidR="004942CC" w:rsidRPr="004310A5" w:rsidRDefault="004942CC" w:rsidP="001745A8">
            <w:r>
              <w:t>Terms, degrees,</w:t>
            </w:r>
            <w:r w:rsidRPr="004310A5">
              <w:t xml:space="preserve"> binomial, one variable</w:t>
            </w:r>
          </w:p>
          <w:p w:rsidR="004942CC" w:rsidRDefault="004942CC" w:rsidP="001745A8">
            <w:r w:rsidRPr="004310A5">
              <w:t>- polynomial, one variable</w:t>
            </w:r>
            <w:r>
              <w:t>, evaluation, classify</w:t>
            </w:r>
          </w:p>
          <w:p w:rsidR="004942CC" w:rsidRPr="001D0FBC" w:rsidRDefault="004942CC" w:rsidP="001745A8">
            <w:pPr>
              <w:rPr>
                <w:b/>
              </w:rPr>
            </w:pPr>
          </w:p>
        </w:tc>
      </w:tr>
    </w:tbl>
    <w:p w:rsidR="004942CC" w:rsidRDefault="004942CC" w:rsidP="00984608"/>
    <w:p w:rsidR="004942CC" w:rsidRDefault="004942CC" w:rsidP="00984608">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942CC" w:rsidRPr="001D0FBC" w:rsidTr="000318DD">
        <w:trPr>
          <w:trHeight w:val="1223"/>
        </w:trPr>
        <w:tc>
          <w:tcPr>
            <w:tcW w:w="8856" w:type="dxa"/>
          </w:tcPr>
          <w:p w:rsidR="004942CC" w:rsidRPr="001D0FBC" w:rsidRDefault="004942CC" w:rsidP="000318DD"/>
          <w:p w:rsidR="004942CC" w:rsidRPr="00701D7A" w:rsidRDefault="004942CC" w:rsidP="000318DD">
            <w:r>
              <w:rPr>
                <w:b/>
              </w:rPr>
              <w:t xml:space="preserve">Unit Title #5 </w:t>
            </w:r>
            <w:r>
              <w:t>Lines &amp; Angles</w:t>
            </w:r>
          </w:p>
          <w:p w:rsidR="004942CC" w:rsidRPr="001D0FBC" w:rsidRDefault="004942CC" w:rsidP="000318DD">
            <w:r w:rsidRPr="001D0FBC">
              <w:rPr>
                <w:b/>
              </w:rPr>
              <w:t>Grade Level/Course</w:t>
            </w:r>
            <w:r>
              <w:t>: 8</w:t>
            </w:r>
            <w:r w:rsidRPr="001D0FBC">
              <w:rPr>
                <w:vertAlign w:val="superscript"/>
              </w:rPr>
              <w:t>th</w:t>
            </w:r>
            <w:r w:rsidRPr="001D0FBC">
              <w:t xml:space="preserve"> Grade Math</w:t>
            </w:r>
          </w:p>
          <w:p w:rsidR="004942CC" w:rsidRPr="001D0FBC" w:rsidRDefault="004942CC" w:rsidP="000318DD"/>
          <w:p w:rsidR="004942CC" w:rsidRPr="001D0FBC" w:rsidRDefault="004942CC" w:rsidP="000318DD"/>
        </w:tc>
      </w:tr>
      <w:tr w:rsidR="004942CC" w:rsidRPr="001D0FBC" w:rsidTr="000318DD">
        <w:trPr>
          <w:trHeight w:val="2240"/>
        </w:trPr>
        <w:tc>
          <w:tcPr>
            <w:tcW w:w="8856" w:type="dxa"/>
          </w:tcPr>
          <w:p w:rsidR="004942CC" w:rsidRPr="001D0FBC" w:rsidRDefault="004942CC" w:rsidP="000318DD"/>
          <w:p w:rsidR="004942CC" w:rsidRPr="00AF559E" w:rsidRDefault="004942CC" w:rsidP="000318DD">
            <w:smartTag w:uri="urn:schemas-microsoft-com:office:smarttags" w:element="PlaceName">
              <w:smartTag w:uri="urn:schemas-microsoft-com:office:smarttags" w:element="place">
                <w:smartTag w:uri="urn:schemas-microsoft-com:office:smarttags" w:element="PlaceName">
                  <w:r w:rsidRPr="001D0FBC">
                    <w:rPr>
                      <w:b/>
                    </w:rPr>
                    <w:t>Common</w:t>
                  </w:r>
                </w:smartTag>
                <w:r w:rsidRPr="001D0FBC">
                  <w:rPr>
                    <w:b/>
                  </w:rPr>
                  <w:t xml:space="preserve"> </w:t>
                </w:r>
                <w:smartTag w:uri="urn:schemas-microsoft-com:office:smarttags" w:element="PlaceName">
                  <w:r w:rsidRPr="001D0FBC">
                    <w:rPr>
                      <w:b/>
                    </w:rPr>
                    <w:t>Core</w:t>
                  </w:r>
                </w:smartTag>
                <w:r w:rsidRPr="001D0FBC">
                  <w:rPr>
                    <w:b/>
                  </w:rPr>
                  <w:t xml:space="preserve"> </w:t>
                </w:r>
                <w:smartTag w:uri="urn:schemas-microsoft-com:office:smarttags" w:element="PlaceType">
                  <w:r w:rsidRPr="001D0FBC">
                    <w:rPr>
                      <w:b/>
                    </w:rPr>
                    <w:t>State</w:t>
                  </w:r>
                </w:smartTag>
              </w:smartTag>
            </w:smartTag>
            <w:r w:rsidRPr="001D0FBC">
              <w:rPr>
                <w:b/>
              </w:rPr>
              <w:t xml:space="preserve"> Standar</w:t>
            </w:r>
            <w:r>
              <w:rPr>
                <w:b/>
              </w:rPr>
              <w:t xml:space="preserve">d:  </w:t>
            </w:r>
            <w:r>
              <w:t>Geometry</w:t>
            </w:r>
          </w:p>
          <w:p w:rsidR="004942CC" w:rsidRPr="001D0FBC" w:rsidRDefault="004942CC" w:rsidP="000318DD">
            <w:pPr>
              <w:rPr>
                <w:b/>
              </w:rPr>
            </w:pPr>
            <w:r>
              <w:t>8G5,8G1B</w:t>
            </w:r>
          </w:p>
          <w:p w:rsidR="004942CC" w:rsidRDefault="004942CC" w:rsidP="000318DD">
            <w:pPr>
              <w:rPr>
                <w:b/>
              </w:rPr>
            </w:pPr>
            <w:smartTag w:uri="urn:schemas-microsoft-com:office:smarttags" w:element="PlaceName">
              <w:smartTag w:uri="urn:schemas-microsoft-com:office:smarttags" w:element="place">
                <w:smartTag w:uri="urn:schemas-microsoft-com:office:smarttags" w:element="PlaceName">
                  <w:r w:rsidRPr="005C0749">
                    <w:rPr>
                      <w:b/>
                    </w:rPr>
                    <w:t>New York</w:t>
                  </w:r>
                </w:smartTag>
                <w:r w:rsidRPr="005C0749">
                  <w:rPr>
                    <w:b/>
                  </w:rPr>
                  <w:t xml:space="preserve"> </w:t>
                </w:r>
                <w:smartTag w:uri="urn:schemas-microsoft-com:office:smarttags" w:element="PlaceType">
                  <w:r w:rsidRPr="005C0749">
                    <w:rPr>
                      <w:b/>
                    </w:rPr>
                    <w:t>State</w:t>
                  </w:r>
                </w:smartTag>
              </w:smartTag>
            </w:smartTag>
            <w:r w:rsidRPr="005C0749">
              <w:rPr>
                <w:b/>
              </w:rPr>
              <w:t xml:space="preserve"> Standards</w:t>
            </w:r>
          </w:p>
          <w:p w:rsidR="004942CC" w:rsidRPr="005C0749" w:rsidRDefault="004942CC" w:rsidP="000318DD">
            <w:r>
              <w:t>8G1,8G2.8G3,8G4,8G5,8A12</w:t>
            </w:r>
          </w:p>
        </w:tc>
      </w:tr>
      <w:tr w:rsidR="004942CC" w:rsidRPr="001D0FBC" w:rsidTr="000318DD">
        <w:trPr>
          <w:trHeight w:val="2240"/>
        </w:trPr>
        <w:tc>
          <w:tcPr>
            <w:tcW w:w="8856" w:type="dxa"/>
          </w:tcPr>
          <w:p w:rsidR="004942CC" w:rsidRPr="001D0FBC" w:rsidRDefault="004942CC" w:rsidP="000318DD"/>
          <w:p w:rsidR="004942CC" w:rsidRDefault="004942CC" w:rsidP="001223A1">
            <w:r w:rsidRPr="001D0FBC">
              <w:rPr>
                <w:b/>
              </w:rPr>
              <w:t>Essential Questions</w:t>
            </w:r>
            <w:r w:rsidRPr="001D0FBC">
              <w:t>:</w:t>
            </w:r>
          </w:p>
          <w:p w:rsidR="004942CC" w:rsidRPr="00AF1252" w:rsidRDefault="004942CC" w:rsidP="001223A1">
            <w:pPr>
              <w:pStyle w:val="ListParagraph"/>
              <w:numPr>
                <w:ilvl w:val="0"/>
                <w:numId w:val="35"/>
              </w:numPr>
              <w:rPr>
                <w:color w:val="000000"/>
              </w:rPr>
            </w:pPr>
            <w:r w:rsidRPr="00AF1252">
              <w:rPr>
                <w:rFonts w:ascii="MS Sans Serif" w:hAnsi="MS Sans Serif"/>
                <w:color w:val="000000"/>
              </w:rPr>
              <w:t>How are angles used in everyday life?</w:t>
            </w:r>
          </w:p>
          <w:p w:rsidR="004942CC" w:rsidRPr="00AF1252" w:rsidRDefault="004942CC" w:rsidP="001223A1">
            <w:pPr>
              <w:pStyle w:val="ListParagraph"/>
              <w:numPr>
                <w:ilvl w:val="0"/>
                <w:numId w:val="35"/>
              </w:numPr>
            </w:pPr>
            <w:r w:rsidRPr="00AF1252">
              <w:t>How can I identify adjacent angles? Vertical angles?</w:t>
            </w:r>
          </w:p>
          <w:p w:rsidR="004942CC" w:rsidRPr="00AF1252" w:rsidRDefault="004942CC" w:rsidP="001223A1">
            <w:pPr>
              <w:pStyle w:val="ListParagraph"/>
              <w:numPr>
                <w:ilvl w:val="0"/>
                <w:numId w:val="35"/>
              </w:numPr>
            </w:pPr>
            <w:r w:rsidRPr="00AF1252">
              <w:t>When are angles considered complimentary? Supplementary?</w:t>
            </w:r>
          </w:p>
          <w:p w:rsidR="004942CC" w:rsidRPr="00AF1252" w:rsidRDefault="004942CC" w:rsidP="001223A1">
            <w:pPr>
              <w:pStyle w:val="ListParagraph"/>
              <w:numPr>
                <w:ilvl w:val="0"/>
                <w:numId w:val="31"/>
              </w:numPr>
              <w:spacing w:after="0" w:line="240" w:lineRule="auto"/>
              <w:rPr>
                <w:color w:val="000000"/>
              </w:rPr>
            </w:pPr>
            <w:r w:rsidRPr="00AF1252">
              <w:rPr>
                <w:rFonts w:ascii="MS Sans Serif" w:hAnsi="MS Sans Serif"/>
                <w:color w:val="000000"/>
              </w:rPr>
              <w:t>How are angle relationships used to find missing angle measurements?</w:t>
            </w:r>
          </w:p>
          <w:p w:rsidR="004942CC" w:rsidRPr="00AF1252" w:rsidRDefault="004942CC" w:rsidP="001223A1">
            <w:pPr>
              <w:pStyle w:val="ListParagraph"/>
              <w:spacing w:after="0" w:line="240" w:lineRule="auto"/>
              <w:ind w:left="1440"/>
              <w:rPr>
                <w:color w:val="000000"/>
              </w:rPr>
            </w:pPr>
          </w:p>
        </w:tc>
      </w:tr>
      <w:tr w:rsidR="004942CC" w:rsidRPr="001D0FBC" w:rsidTr="000318DD">
        <w:trPr>
          <w:trHeight w:val="2240"/>
        </w:trPr>
        <w:tc>
          <w:tcPr>
            <w:tcW w:w="8856" w:type="dxa"/>
          </w:tcPr>
          <w:p w:rsidR="004942CC" w:rsidRPr="001D0FBC" w:rsidRDefault="004942CC" w:rsidP="000318DD">
            <w:r w:rsidRPr="001D0FBC">
              <w:rPr>
                <w:b/>
              </w:rPr>
              <w:t>Content</w:t>
            </w:r>
            <w:r w:rsidRPr="001D0FBC">
              <w:t>:</w:t>
            </w:r>
          </w:p>
          <w:p w:rsidR="004942CC" w:rsidRDefault="004942CC" w:rsidP="00B46C4B">
            <w:pPr>
              <w:pStyle w:val="SATSectionHeader"/>
              <w:spacing w:after="0"/>
              <w:outlineLvl w:val="0"/>
              <w:rPr>
                <w:rFonts w:ascii="Cambria" w:hAnsi="Cambria"/>
                <w:sz w:val="24"/>
                <w:szCs w:val="24"/>
              </w:rPr>
            </w:pPr>
          </w:p>
          <w:p w:rsidR="004942CC" w:rsidRDefault="004942CC" w:rsidP="00B46C4B">
            <w:pPr>
              <w:pStyle w:val="SATSectionHeader"/>
              <w:numPr>
                <w:ilvl w:val="0"/>
                <w:numId w:val="2"/>
              </w:numPr>
              <w:spacing w:after="0"/>
              <w:outlineLvl w:val="0"/>
              <w:rPr>
                <w:rFonts w:ascii="Franklin Gothic Book" w:hAnsi="Franklin Gothic Book"/>
                <w:sz w:val="24"/>
                <w:szCs w:val="24"/>
              </w:rPr>
            </w:pPr>
            <w:r>
              <w:rPr>
                <w:rFonts w:ascii="Franklin Gothic Book" w:hAnsi="Franklin Gothic Book"/>
                <w:sz w:val="24"/>
                <w:szCs w:val="24"/>
              </w:rPr>
              <w:t>Relationship between the angles formed by parallel lines and transversals.</w:t>
            </w:r>
          </w:p>
          <w:p w:rsidR="004942CC" w:rsidRDefault="004942CC" w:rsidP="00B46C4B">
            <w:pPr>
              <w:pStyle w:val="SATSectionHeader"/>
              <w:numPr>
                <w:ilvl w:val="0"/>
                <w:numId w:val="2"/>
              </w:numPr>
              <w:spacing w:after="0"/>
              <w:outlineLvl w:val="0"/>
              <w:rPr>
                <w:rFonts w:ascii="Franklin Gothic Book" w:hAnsi="Franklin Gothic Book"/>
                <w:sz w:val="24"/>
                <w:szCs w:val="24"/>
              </w:rPr>
            </w:pPr>
            <w:r>
              <w:rPr>
                <w:rFonts w:ascii="Franklin Gothic Book" w:hAnsi="Franklin Gothic Book"/>
                <w:sz w:val="24"/>
                <w:szCs w:val="24"/>
              </w:rPr>
              <w:t xml:space="preserve">Use problem-solving skills to determine any angle measure to determine how lines are related to each other whether given points or linear equations (parallel, perpendicular, same line, intersecting). </w:t>
            </w:r>
          </w:p>
          <w:p w:rsidR="004942CC" w:rsidRPr="00B46C4B" w:rsidRDefault="004942CC" w:rsidP="00B46C4B">
            <w:pPr>
              <w:pStyle w:val="SATSectionHeader"/>
              <w:numPr>
                <w:ilvl w:val="0"/>
                <w:numId w:val="2"/>
              </w:numPr>
              <w:spacing w:after="0"/>
              <w:outlineLvl w:val="0"/>
              <w:rPr>
                <w:rFonts w:ascii="Franklin Gothic Book" w:hAnsi="Franklin Gothic Book"/>
                <w:sz w:val="24"/>
                <w:szCs w:val="24"/>
              </w:rPr>
            </w:pPr>
            <w:r>
              <w:rPr>
                <w:rFonts w:ascii="Franklin Gothic Book" w:hAnsi="Franklin Gothic Book"/>
                <w:sz w:val="24"/>
                <w:szCs w:val="24"/>
              </w:rPr>
              <w:t>W</w:t>
            </w:r>
            <w:r w:rsidRPr="00B46C4B">
              <w:rPr>
                <w:rFonts w:ascii="Franklin Gothic Book" w:hAnsi="Franklin Gothic Book"/>
                <w:sz w:val="24"/>
                <w:szCs w:val="24"/>
              </w:rPr>
              <w:t>rite the equations of lines based on how they are related to other lines.</w:t>
            </w:r>
          </w:p>
        </w:tc>
      </w:tr>
      <w:tr w:rsidR="004942CC" w:rsidRPr="001D0FBC" w:rsidTr="000318DD">
        <w:trPr>
          <w:trHeight w:val="2240"/>
        </w:trPr>
        <w:tc>
          <w:tcPr>
            <w:tcW w:w="8856" w:type="dxa"/>
          </w:tcPr>
          <w:p w:rsidR="004942CC" w:rsidRPr="001D0FBC" w:rsidRDefault="004942CC" w:rsidP="000318DD">
            <w:pPr>
              <w:rPr>
                <w:b/>
              </w:rPr>
            </w:pPr>
            <w:r w:rsidRPr="001D0FBC">
              <w:rPr>
                <w:b/>
              </w:rPr>
              <w:t>Skills:</w:t>
            </w:r>
          </w:p>
          <w:p w:rsidR="004942CC" w:rsidRPr="007A0900" w:rsidRDefault="004942CC" w:rsidP="005F4A9E">
            <w:pPr>
              <w:numPr>
                <w:ilvl w:val="0"/>
                <w:numId w:val="19"/>
              </w:numPr>
              <w:rPr>
                <w:sz w:val="20"/>
                <w:szCs w:val="20"/>
              </w:rPr>
            </w:pPr>
            <w:r w:rsidRPr="007A0900">
              <w:rPr>
                <w:sz w:val="20"/>
                <w:szCs w:val="20"/>
              </w:rPr>
              <w:t>Define and apply understanding of vertical, adjacent, corresponding, alternate interior, complementary and supplementary angles</w:t>
            </w:r>
          </w:p>
          <w:p w:rsidR="004942CC" w:rsidRPr="007A0900" w:rsidRDefault="004942CC" w:rsidP="005F4A9E">
            <w:pPr>
              <w:numPr>
                <w:ilvl w:val="0"/>
                <w:numId w:val="19"/>
              </w:numPr>
              <w:rPr>
                <w:sz w:val="20"/>
                <w:szCs w:val="20"/>
              </w:rPr>
            </w:pPr>
            <w:r w:rsidRPr="007A0900">
              <w:rPr>
                <w:sz w:val="20"/>
                <w:szCs w:val="20"/>
              </w:rPr>
              <w:t>Measure an angle</w:t>
            </w:r>
          </w:p>
          <w:p w:rsidR="004942CC" w:rsidRPr="00AF1252" w:rsidRDefault="004942CC" w:rsidP="005F4A9E">
            <w:pPr>
              <w:pStyle w:val="ListParagraph"/>
              <w:numPr>
                <w:ilvl w:val="0"/>
                <w:numId w:val="18"/>
              </w:numPr>
            </w:pPr>
            <w:r w:rsidRPr="00AF1252">
              <w:rPr>
                <w:sz w:val="20"/>
                <w:szCs w:val="20"/>
              </w:rPr>
              <w:t>Solve Equations</w:t>
            </w:r>
          </w:p>
          <w:p w:rsidR="004942CC" w:rsidRPr="00AF1252" w:rsidRDefault="004942CC" w:rsidP="005F4A9E">
            <w:pPr>
              <w:pStyle w:val="ListParagraph"/>
              <w:numPr>
                <w:ilvl w:val="0"/>
                <w:numId w:val="18"/>
              </w:numPr>
            </w:pPr>
            <w:r w:rsidRPr="00AF1252">
              <w:t>Identify vertical, adjacent, complementary, and supplementary angles and understand their relationships</w:t>
            </w:r>
          </w:p>
          <w:p w:rsidR="004942CC" w:rsidRPr="00AF1252" w:rsidRDefault="004942CC" w:rsidP="001223A1">
            <w:pPr>
              <w:pStyle w:val="ListParagraph"/>
            </w:pPr>
          </w:p>
        </w:tc>
      </w:tr>
      <w:tr w:rsidR="004942CC" w:rsidRPr="001D0FBC" w:rsidTr="000318DD">
        <w:trPr>
          <w:trHeight w:val="2240"/>
        </w:trPr>
        <w:tc>
          <w:tcPr>
            <w:tcW w:w="8856" w:type="dxa"/>
          </w:tcPr>
          <w:p w:rsidR="004942CC" w:rsidRPr="001D0FBC" w:rsidRDefault="004942CC" w:rsidP="000318DD">
            <w:pPr>
              <w:rPr>
                <w:b/>
              </w:rPr>
            </w:pPr>
            <w:r w:rsidRPr="001D0FBC">
              <w:rPr>
                <w:b/>
              </w:rPr>
              <w:t>Assessments(s):</w:t>
            </w:r>
          </w:p>
          <w:p w:rsidR="004942CC" w:rsidRPr="001D0FBC" w:rsidRDefault="004942CC" w:rsidP="000318DD">
            <w:pPr>
              <w:rPr>
                <w:b/>
              </w:rPr>
            </w:pPr>
          </w:p>
          <w:p w:rsidR="004942CC" w:rsidRPr="001D0FBC" w:rsidRDefault="004942CC" w:rsidP="000318DD">
            <w:r>
              <w:t xml:space="preserve">Unit#5 </w:t>
            </w:r>
            <w:r w:rsidRPr="001D0FBC">
              <w:t>exam</w:t>
            </w:r>
          </w:p>
          <w:p w:rsidR="004942CC" w:rsidRPr="001D0FBC" w:rsidRDefault="004942CC" w:rsidP="000318DD">
            <w:r w:rsidRPr="001D0FBC">
              <w:t>Quizzes</w:t>
            </w:r>
          </w:p>
          <w:p w:rsidR="004942CC" w:rsidRPr="001D0FBC" w:rsidRDefault="004942CC" w:rsidP="000318DD">
            <w:r w:rsidRPr="001D0FBC">
              <w:t>Portfolio Pieces</w:t>
            </w:r>
          </w:p>
          <w:p w:rsidR="004942CC" w:rsidRDefault="004942CC" w:rsidP="000318DD">
            <w:r>
              <w:t>Teacher Observations</w:t>
            </w:r>
          </w:p>
          <w:p w:rsidR="004942CC" w:rsidRDefault="004942CC" w:rsidP="000318DD">
            <w:r>
              <w:t>Self Reflections/Journal Writing</w:t>
            </w:r>
          </w:p>
          <w:p w:rsidR="004942CC" w:rsidRPr="001D0FBC" w:rsidRDefault="004942CC" w:rsidP="000318DD">
            <w:r>
              <w:t>Cooperative Learning Projects</w:t>
            </w:r>
          </w:p>
        </w:tc>
      </w:tr>
      <w:tr w:rsidR="004942CC" w:rsidRPr="001D0FBC" w:rsidTr="000318DD">
        <w:trPr>
          <w:trHeight w:val="2240"/>
        </w:trPr>
        <w:tc>
          <w:tcPr>
            <w:tcW w:w="8856" w:type="dxa"/>
          </w:tcPr>
          <w:p w:rsidR="004942CC" w:rsidRPr="001D0FBC" w:rsidRDefault="004942CC" w:rsidP="000318DD">
            <w:pPr>
              <w:rPr>
                <w:b/>
              </w:rPr>
            </w:pPr>
            <w:r w:rsidRPr="001D0FBC">
              <w:rPr>
                <w:b/>
              </w:rPr>
              <w:t>Activities:</w:t>
            </w:r>
          </w:p>
          <w:p w:rsidR="004942CC" w:rsidRDefault="004942CC" w:rsidP="000318DD"/>
          <w:p w:rsidR="004942CC" w:rsidRDefault="004942CC" w:rsidP="000318DD">
            <w:r>
              <w:t>City Angles</w:t>
            </w:r>
          </w:p>
          <w:p w:rsidR="004942CC" w:rsidRDefault="004942CC" w:rsidP="000318DD">
            <w:r>
              <w:t>Geometry Street Map</w:t>
            </w:r>
          </w:p>
          <w:p w:rsidR="004942CC" w:rsidRPr="001D0FBC" w:rsidRDefault="004942CC" w:rsidP="000318DD"/>
        </w:tc>
      </w:tr>
      <w:tr w:rsidR="004942CC" w:rsidRPr="001D0FBC" w:rsidTr="000318DD">
        <w:trPr>
          <w:trHeight w:val="2240"/>
        </w:trPr>
        <w:tc>
          <w:tcPr>
            <w:tcW w:w="8856" w:type="dxa"/>
          </w:tcPr>
          <w:p w:rsidR="004942CC" w:rsidRDefault="004942CC" w:rsidP="000318DD">
            <w:pPr>
              <w:rPr>
                <w:b/>
              </w:rPr>
            </w:pPr>
            <w:r w:rsidRPr="001D0FBC">
              <w:rPr>
                <w:b/>
              </w:rPr>
              <w:t>Materials and Resources:</w:t>
            </w:r>
          </w:p>
          <w:p w:rsidR="004942CC" w:rsidRDefault="004942CC" w:rsidP="000318DD">
            <w:pPr>
              <w:rPr>
                <w:b/>
              </w:rPr>
            </w:pPr>
            <w:r w:rsidRPr="00BC1E02">
              <w:t>Leveled  Lesson Resources  Impact Math Chapters 2       Resource Masters  (Impact Math</w:t>
            </w:r>
            <w:r w:rsidRPr="00BC1E02">
              <w:rPr>
                <w:b/>
              </w:rPr>
              <w:t>)</w:t>
            </w:r>
          </w:p>
          <w:p w:rsidR="004942CC" w:rsidRDefault="004942CC" w:rsidP="000318DD">
            <w:r>
              <w:t>Green</w:t>
            </w:r>
            <w:r w:rsidRPr="001D0FBC">
              <w:t xml:space="preserve"> Hot Topics</w:t>
            </w:r>
          </w:p>
          <w:p w:rsidR="004942CC" w:rsidRDefault="004942CC" w:rsidP="000318DD">
            <w:hyperlink r:id="rId9" w:history="1">
              <w:r w:rsidRPr="00104F37">
                <w:rPr>
                  <w:rStyle w:val="Hyperlink"/>
                </w:rPr>
                <w:t>www.glencoe.com</w:t>
              </w:r>
            </w:hyperlink>
          </w:p>
          <w:p w:rsidR="004942CC" w:rsidRPr="00CE6BAE" w:rsidRDefault="004942CC" w:rsidP="000318DD"/>
        </w:tc>
      </w:tr>
      <w:tr w:rsidR="004942CC" w:rsidRPr="001D0FBC" w:rsidTr="000318DD">
        <w:trPr>
          <w:trHeight w:val="2240"/>
        </w:trPr>
        <w:tc>
          <w:tcPr>
            <w:tcW w:w="8856" w:type="dxa"/>
          </w:tcPr>
          <w:p w:rsidR="004942CC" w:rsidRPr="001D0FBC" w:rsidRDefault="004942CC" w:rsidP="000318DD">
            <w:r w:rsidRPr="001D0FBC">
              <w:rPr>
                <w:b/>
              </w:rPr>
              <w:t>Vocabulary/Specialized terms</w:t>
            </w:r>
            <w:r w:rsidRPr="001D0FBC">
              <w:t>:</w:t>
            </w:r>
          </w:p>
          <w:p w:rsidR="004942CC" w:rsidRDefault="004942CC" w:rsidP="00B46C4B">
            <w:pPr>
              <w:pStyle w:val="SATSectionHeader"/>
              <w:spacing w:after="0"/>
              <w:outlineLvl w:val="0"/>
              <w:rPr>
                <w:rFonts w:ascii="Franklin Gothic Book" w:hAnsi="Franklin Gothic Book"/>
                <w:sz w:val="24"/>
                <w:szCs w:val="24"/>
              </w:rPr>
            </w:pPr>
            <w:r>
              <w:rPr>
                <w:rFonts w:ascii="Franklin Gothic Book" w:hAnsi="Franklin Gothic Book"/>
                <w:sz w:val="24"/>
                <w:szCs w:val="24"/>
              </w:rPr>
              <w:t xml:space="preserve">Parallel                                  Perpendicular                         Intersecting </w:t>
            </w:r>
          </w:p>
          <w:p w:rsidR="004942CC" w:rsidRDefault="004942CC" w:rsidP="00B46C4B">
            <w:pPr>
              <w:pStyle w:val="SATSectionHeader"/>
              <w:spacing w:after="0"/>
              <w:outlineLvl w:val="0"/>
              <w:rPr>
                <w:rFonts w:ascii="Franklin Gothic Book" w:hAnsi="Franklin Gothic Book"/>
                <w:sz w:val="24"/>
                <w:szCs w:val="24"/>
              </w:rPr>
            </w:pPr>
            <w:r>
              <w:rPr>
                <w:rFonts w:ascii="Franklin Gothic Book" w:hAnsi="Franklin Gothic Book"/>
                <w:sz w:val="24"/>
                <w:szCs w:val="24"/>
              </w:rPr>
              <w:t>Same line                              Transversal                             Vertical angles</w:t>
            </w:r>
          </w:p>
          <w:p w:rsidR="004942CC" w:rsidRDefault="004942CC" w:rsidP="00B46C4B">
            <w:pPr>
              <w:pStyle w:val="SATSectionHeader"/>
              <w:spacing w:after="0"/>
              <w:outlineLvl w:val="0"/>
              <w:rPr>
                <w:rFonts w:ascii="Franklin Gothic Book" w:hAnsi="Franklin Gothic Book"/>
                <w:sz w:val="24"/>
                <w:szCs w:val="24"/>
              </w:rPr>
            </w:pPr>
            <w:r>
              <w:rPr>
                <w:rFonts w:ascii="Franklin Gothic Book" w:hAnsi="Franklin Gothic Book"/>
                <w:sz w:val="24"/>
                <w:szCs w:val="24"/>
              </w:rPr>
              <w:t>Linear pair                             Alt. interior angles                  Alt. exterior angles</w:t>
            </w:r>
          </w:p>
          <w:p w:rsidR="004942CC" w:rsidRDefault="004942CC" w:rsidP="00B46C4B">
            <w:pPr>
              <w:pStyle w:val="SATSectionHeader"/>
              <w:spacing w:after="0"/>
              <w:outlineLvl w:val="0"/>
              <w:rPr>
                <w:rFonts w:ascii="Franklin Gothic Book" w:hAnsi="Franklin Gothic Book"/>
                <w:sz w:val="24"/>
                <w:szCs w:val="24"/>
              </w:rPr>
            </w:pPr>
            <w:r>
              <w:rPr>
                <w:rFonts w:ascii="Franklin Gothic Book" w:hAnsi="Franklin Gothic Book"/>
                <w:sz w:val="24"/>
                <w:szCs w:val="24"/>
              </w:rPr>
              <w:t xml:space="preserve">Corresponding                       Converse </w:t>
            </w:r>
          </w:p>
          <w:p w:rsidR="004942CC" w:rsidRPr="001D0FBC" w:rsidRDefault="004942CC" w:rsidP="00B46C4B">
            <w:pPr>
              <w:rPr>
                <w:b/>
              </w:rPr>
            </w:pPr>
            <w:r>
              <w:rPr>
                <w:rFonts w:ascii="Franklin Gothic Book" w:hAnsi="Franklin Gothic Book"/>
              </w:rPr>
              <w:t>Slope</w:t>
            </w:r>
          </w:p>
        </w:tc>
      </w:tr>
    </w:tbl>
    <w:p w:rsidR="004942CC" w:rsidRDefault="004942CC" w:rsidP="00984608"/>
    <w:p w:rsidR="004942CC" w:rsidRDefault="004942CC" w:rsidP="00984608">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942CC" w:rsidRPr="001D0FBC" w:rsidTr="000318DD">
        <w:trPr>
          <w:trHeight w:val="1223"/>
        </w:trPr>
        <w:tc>
          <w:tcPr>
            <w:tcW w:w="8856" w:type="dxa"/>
          </w:tcPr>
          <w:p w:rsidR="004942CC" w:rsidRPr="001D0FBC" w:rsidRDefault="004942CC" w:rsidP="000318DD"/>
          <w:p w:rsidR="004942CC" w:rsidRPr="00BC1E02" w:rsidRDefault="004942CC" w:rsidP="000318DD">
            <w:r>
              <w:rPr>
                <w:b/>
              </w:rPr>
              <w:t xml:space="preserve">Unit Title #6  </w:t>
            </w:r>
            <w:r>
              <w:t>Measurement</w:t>
            </w:r>
          </w:p>
          <w:p w:rsidR="004942CC" w:rsidRPr="001D0FBC" w:rsidRDefault="004942CC" w:rsidP="000318DD">
            <w:r w:rsidRPr="001D0FBC">
              <w:rPr>
                <w:b/>
              </w:rPr>
              <w:t>Grade Level/Course</w:t>
            </w:r>
            <w:r>
              <w:t>: 8</w:t>
            </w:r>
            <w:r w:rsidRPr="001D0FBC">
              <w:rPr>
                <w:vertAlign w:val="superscript"/>
              </w:rPr>
              <w:t>th</w:t>
            </w:r>
            <w:r w:rsidRPr="001D0FBC">
              <w:t xml:space="preserve"> Grade Math</w:t>
            </w:r>
          </w:p>
          <w:p w:rsidR="004942CC" w:rsidRPr="001D0FBC" w:rsidRDefault="004942CC" w:rsidP="000318DD"/>
          <w:p w:rsidR="004942CC" w:rsidRPr="001D0FBC" w:rsidRDefault="004942CC" w:rsidP="000318DD"/>
        </w:tc>
      </w:tr>
      <w:tr w:rsidR="004942CC" w:rsidRPr="001D0FBC" w:rsidTr="000318DD">
        <w:trPr>
          <w:trHeight w:val="2240"/>
        </w:trPr>
        <w:tc>
          <w:tcPr>
            <w:tcW w:w="8856" w:type="dxa"/>
          </w:tcPr>
          <w:p w:rsidR="004942CC" w:rsidRPr="001D0FBC" w:rsidRDefault="004942CC" w:rsidP="000318DD"/>
          <w:p w:rsidR="004942CC" w:rsidRPr="00AF559E" w:rsidRDefault="004942CC" w:rsidP="000318DD">
            <w:smartTag w:uri="urn:schemas-microsoft-com:office:smarttags" w:element="PlaceName">
              <w:smartTag w:uri="urn:schemas-microsoft-com:office:smarttags" w:element="place">
                <w:smartTag w:uri="urn:schemas-microsoft-com:office:smarttags" w:element="PlaceName">
                  <w:r w:rsidRPr="001D0FBC">
                    <w:rPr>
                      <w:b/>
                    </w:rPr>
                    <w:t>Common</w:t>
                  </w:r>
                </w:smartTag>
                <w:r w:rsidRPr="001D0FBC">
                  <w:rPr>
                    <w:b/>
                  </w:rPr>
                  <w:t xml:space="preserve"> </w:t>
                </w:r>
                <w:smartTag w:uri="urn:schemas-microsoft-com:office:smarttags" w:element="PlaceName">
                  <w:r w:rsidRPr="001D0FBC">
                    <w:rPr>
                      <w:b/>
                    </w:rPr>
                    <w:t>Core</w:t>
                  </w:r>
                </w:smartTag>
                <w:r w:rsidRPr="001D0FBC">
                  <w:rPr>
                    <w:b/>
                  </w:rPr>
                  <w:t xml:space="preserve"> </w:t>
                </w:r>
                <w:smartTag w:uri="urn:schemas-microsoft-com:office:smarttags" w:element="PlaceType">
                  <w:r w:rsidRPr="001D0FBC">
                    <w:rPr>
                      <w:b/>
                    </w:rPr>
                    <w:t>State</w:t>
                  </w:r>
                </w:smartTag>
              </w:smartTag>
            </w:smartTag>
            <w:r w:rsidRPr="001D0FBC">
              <w:rPr>
                <w:b/>
              </w:rPr>
              <w:t xml:space="preserve"> Standar</w:t>
            </w:r>
            <w:r>
              <w:rPr>
                <w:b/>
              </w:rPr>
              <w:t xml:space="preserve">d:  </w:t>
            </w:r>
            <w:r>
              <w:t>Geometry</w:t>
            </w:r>
          </w:p>
          <w:p w:rsidR="004942CC" w:rsidRPr="001D0FBC" w:rsidRDefault="004942CC" w:rsidP="000318DD">
            <w:pPr>
              <w:rPr>
                <w:b/>
              </w:rPr>
            </w:pPr>
            <w:r>
              <w:t>8G6,8G7.8G8,7G1</w:t>
            </w:r>
          </w:p>
          <w:p w:rsidR="004942CC" w:rsidRDefault="004942CC" w:rsidP="000318DD">
            <w:pPr>
              <w:rPr>
                <w:b/>
              </w:rPr>
            </w:pPr>
            <w:smartTag w:uri="urn:schemas-microsoft-com:office:smarttags" w:element="PlaceName">
              <w:smartTag w:uri="urn:schemas-microsoft-com:office:smarttags" w:element="place">
                <w:r w:rsidRPr="005C0749">
                  <w:rPr>
                    <w:b/>
                  </w:rPr>
                  <w:t>New York</w:t>
                </w:r>
              </w:smartTag>
              <w:r w:rsidRPr="005C0749">
                <w:rPr>
                  <w:b/>
                </w:rPr>
                <w:t xml:space="preserve"> </w:t>
              </w:r>
              <w:smartTag w:uri="urn:schemas-microsoft-com:office:smarttags" w:element="PlaceType">
                <w:r w:rsidRPr="005C0749">
                  <w:rPr>
                    <w:b/>
                  </w:rPr>
                  <w:t>State</w:t>
                </w:r>
              </w:smartTag>
            </w:smartTag>
            <w:r w:rsidRPr="005C0749">
              <w:rPr>
                <w:b/>
              </w:rPr>
              <w:t xml:space="preserve"> Standards</w:t>
            </w:r>
          </w:p>
          <w:p w:rsidR="004942CC" w:rsidRPr="005C0749" w:rsidRDefault="004942CC" w:rsidP="000318DD">
            <w:r>
              <w:t>7M1,8PS10,8PS15,8CN3,7M5,7M6,7M7,8M1</w:t>
            </w:r>
          </w:p>
        </w:tc>
      </w:tr>
      <w:tr w:rsidR="004942CC" w:rsidRPr="001D0FBC" w:rsidTr="000318DD">
        <w:trPr>
          <w:trHeight w:val="2240"/>
        </w:trPr>
        <w:tc>
          <w:tcPr>
            <w:tcW w:w="8856" w:type="dxa"/>
          </w:tcPr>
          <w:p w:rsidR="004942CC" w:rsidRPr="001D0FBC" w:rsidRDefault="004942CC" w:rsidP="000318DD"/>
          <w:p w:rsidR="004942CC" w:rsidRPr="001D0FBC" w:rsidRDefault="004942CC" w:rsidP="000318DD">
            <w:r w:rsidRPr="001D0FBC">
              <w:rPr>
                <w:b/>
              </w:rPr>
              <w:t>Essential Questions</w:t>
            </w:r>
            <w:r w:rsidRPr="001D0FBC">
              <w:t>:</w:t>
            </w:r>
          </w:p>
          <w:p w:rsidR="004942CC" w:rsidRPr="00AF1252" w:rsidRDefault="004942CC" w:rsidP="00F12A1A">
            <w:pPr>
              <w:pStyle w:val="ListParagraph"/>
              <w:numPr>
                <w:ilvl w:val="0"/>
                <w:numId w:val="5"/>
              </w:numPr>
              <w:spacing w:after="0" w:line="240" w:lineRule="auto"/>
            </w:pPr>
            <w:r w:rsidRPr="00AF1252">
              <w:t>How does what we measure influence how we measure?</w:t>
            </w:r>
          </w:p>
          <w:p w:rsidR="004942CC" w:rsidRPr="00AF1252" w:rsidRDefault="004942CC" w:rsidP="00BF47FF">
            <w:pPr>
              <w:pStyle w:val="ListParagraph"/>
              <w:numPr>
                <w:ilvl w:val="0"/>
                <w:numId w:val="5"/>
              </w:numPr>
              <w:spacing w:after="0" w:line="240" w:lineRule="auto"/>
            </w:pPr>
            <w:r w:rsidRPr="00AF1252">
              <w:t>How do we convert measurement unit and scales?</w:t>
            </w:r>
          </w:p>
          <w:p w:rsidR="004942CC" w:rsidRPr="00AF1252" w:rsidRDefault="004942CC" w:rsidP="00BF47FF">
            <w:pPr>
              <w:pStyle w:val="ListParagraph"/>
              <w:numPr>
                <w:ilvl w:val="0"/>
                <w:numId w:val="5"/>
              </w:numPr>
              <w:spacing w:after="0" w:line="240" w:lineRule="auto"/>
            </w:pPr>
            <w:r w:rsidRPr="00AF1252">
              <w:t>How does fluency with customary and metric systems of measurement improve accuracy in solving problems?</w:t>
            </w:r>
          </w:p>
        </w:tc>
      </w:tr>
      <w:tr w:rsidR="004942CC" w:rsidRPr="001D0FBC" w:rsidTr="000318DD">
        <w:trPr>
          <w:trHeight w:val="2240"/>
        </w:trPr>
        <w:tc>
          <w:tcPr>
            <w:tcW w:w="8856" w:type="dxa"/>
          </w:tcPr>
          <w:p w:rsidR="004942CC" w:rsidRPr="001D0FBC" w:rsidRDefault="004942CC" w:rsidP="000318DD">
            <w:r w:rsidRPr="001D0FBC">
              <w:rPr>
                <w:b/>
              </w:rPr>
              <w:t>Content</w:t>
            </w:r>
            <w:r w:rsidRPr="001D0FBC">
              <w:t>:</w:t>
            </w:r>
          </w:p>
          <w:p w:rsidR="004942CC" w:rsidRDefault="004942CC" w:rsidP="000318DD"/>
          <w:p w:rsidR="004942CC" w:rsidRPr="00AF1252" w:rsidRDefault="004942CC" w:rsidP="00A11AE2">
            <w:pPr>
              <w:pStyle w:val="ListParagraph"/>
              <w:numPr>
                <w:ilvl w:val="0"/>
                <w:numId w:val="5"/>
              </w:numPr>
              <w:rPr>
                <w:sz w:val="20"/>
                <w:szCs w:val="20"/>
              </w:rPr>
            </w:pPr>
            <w:r w:rsidRPr="00AF1252">
              <w:rPr>
                <w:sz w:val="20"/>
                <w:szCs w:val="20"/>
              </w:rPr>
              <w:t>Construct, interpret and use scale drawings in real-life situations</w:t>
            </w:r>
          </w:p>
          <w:p w:rsidR="004942CC" w:rsidRPr="00644DA5" w:rsidRDefault="004942CC" w:rsidP="006D1722">
            <w:pPr>
              <w:numPr>
                <w:ilvl w:val="0"/>
                <w:numId w:val="22"/>
              </w:numPr>
              <w:spacing w:after="200"/>
              <w:rPr>
                <w:sz w:val="20"/>
                <w:szCs w:val="20"/>
              </w:rPr>
            </w:pPr>
            <w:r w:rsidRPr="00644DA5">
              <w:rPr>
                <w:sz w:val="20"/>
                <w:szCs w:val="20"/>
              </w:rPr>
              <w:t>Similarity and indirect measurement</w:t>
            </w:r>
          </w:p>
          <w:p w:rsidR="004942CC" w:rsidRPr="00AF1252" w:rsidRDefault="004942CC" w:rsidP="00BC7F64">
            <w:pPr>
              <w:pStyle w:val="ListParagraph"/>
            </w:pPr>
          </w:p>
        </w:tc>
      </w:tr>
      <w:tr w:rsidR="004942CC" w:rsidRPr="001D0FBC" w:rsidTr="000318DD">
        <w:trPr>
          <w:trHeight w:val="2240"/>
        </w:trPr>
        <w:tc>
          <w:tcPr>
            <w:tcW w:w="8856" w:type="dxa"/>
          </w:tcPr>
          <w:p w:rsidR="004942CC" w:rsidRPr="001D0FBC" w:rsidRDefault="004942CC" w:rsidP="000318DD">
            <w:pPr>
              <w:rPr>
                <w:b/>
              </w:rPr>
            </w:pPr>
            <w:r w:rsidRPr="001D0FBC">
              <w:rPr>
                <w:b/>
              </w:rPr>
              <w:t>Skills:</w:t>
            </w:r>
          </w:p>
          <w:p w:rsidR="004942CC" w:rsidRPr="00E873B6" w:rsidRDefault="004942CC" w:rsidP="00A11AE2">
            <w:pPr>
              <w:numPr>
                <w:ilvl w:val="0"/>
                <w:numId w:val="20"/>
              </w:numPr>
              <w:rPr>
                <w:sz w:val="20"/>
                <w:szCs w:val="20"/>
              </w:rPr>
            </w:pPr>
            <w:r w:rsidRPr="00E873B6">
              <w:rPr>
                <w:sz w:val="20"/>
                <w:szCs w:val="20"/>
              </w:rPr>
              <w:t>Use proportions to solve for unknown sides</w:t>
            </w:r>
          </w:p>
          <w:p w:rsidR="004942CC" w:rsidRPr="00E873B6" w:rsidRDefault="004942CC" w:rsidP="00A11AE2">
            <w:pPr>
              <w:numPr>
                <w:ilvl w:val="0"/>
                <w:numId w:val="20"/>
              </w:numPr>
              <w:rPr>
                <w:sz w:val="20"/>
                <w:szCs w:val="20"/>
              </w:rPr>
            </w:pPr>
            <w:r w:rsidRPr="00E873B6">
              <w:rPr>
                <w:sz w:val="20"/>
                <w:szCs w:val="20"/>
              </w:rPr>
              <w:t>Create scale drawings</w:t>
            </w:r>
          </w:p>
          <w:p w:rsidR="004942CC" w:rsidRPr="00E873B6" w:rsidRDefault="004942CC" w:rsidP="00A11AE2">
            <w:pPr>
              <w:numPr>
                <w:ilvl w:val="0"/>
                <w:numId w:val="20"/>
              </w:numPr>
              <w:rPr>
                <w:sz w:val="20"/>
                <w:szCs w:val="20"/>
              </w:rPr>
            </w:pPr>
            <w:r w:rsidRPr="00E873B6">
              <w:rPr>
                <w:sz w:val="20"/>
                <w:szCs w:val="20"/>
              </w:rPr>
              <w:t>Analyze and interpret scale drawings</w:t>
            </w:r>
          </w:p>
          <w:p w:rsidR="004942CC" w:rsidRPr="00E873B6" w:rsidRDefault="004942CC" w:rsidP="00A11AE2">
            <w:pPr>
              <w:numPr>
                <w:ilvl w:val="0"/>
                <w:numId w:val="20"/>
              </w:numPr>
              <w:rPr>
                <w:sz w:val="20"/>
                <w:szCs w:val="20"/>
              </w:rPr>
            </w:pPr>
            <w:r w:rsidRPr="00E873B6">
              <w:rPr>
                <w:sz w:val="20"/>
                <w:szCs w:val="20"/>
              </w:rPr>
              <w:t>Make predictions using scale drawings</w:t>
            </w:r>
          </w:p>
          <w:p w:rsidR="004942CC" w:rsidRPr="00E873B6" w:rsidRDefault="004942CC" w:rsidP="006D1722">
            <w:pPr>
              <w:numPr>
                <w:ilvl w:val="0"/>
                <w:numId w:val="21"/>
              </w:numPr>
              <w:rPr>
                <w:sz w:val="20"/>
                <w:szCs w:val="20"/>
              </w:rPr>
            </w:pPr>
            <w:r w:rsidRPr="00E873B6">
              <w:rPr>
                <w:sz w:val="20"/>
                <w:szCs w:val="20"/>
              </w:rPr>
              <w:t>Using proportions in real-life problems</w:t>
            </w:r>
          </w:p>
          <w:p w:rsidR="004942CC" w:rsidRPr="00D30963" w:rsidRDefault="004942CC" w:rsidP="00A11AE2">
            <w:pPr>
              <w:numPr>
                <w:ilvl w:val="0"/>
                <w:numId w:val="20"/>
              </w:numPr>
              <w:rPr>
                <w:sz w:val="20"/>
                <w:szCs w:val="20"/>
              </w:rPr>
            </w:pPr>
            <w:r w:rsidRPr="00D30963">
              <w:rPr>
                <w:sz w:val="20"/>
                <w:szCs w:val="20"/>
              </w:rPr>
              <w:t>Cross-</w:t>
            </w:r>
            <w:r>
              <w:rPr>
                <w:sz w:val="20"/>
                <w:szCs w:val="20"/>
              </w:rPr>
              <w:t>multiply</w:t>
            </w:r>
          </w:p>
          <w:p w:rsidR="004942CC" w:rsidRPr="001D0FBC" w:rsidRDefault="004942CC" w:rsidP="000318DD"/>
        </w:tc>
      </w:tr>
      <w:tr w:rsidR="004942CC" w:rsidRPr="001D0FBC" w:rsidTr="000318DD">
        <w:trPr>
          <w:trHeight w:val="2240"/>
        </w:trPr>
        <w:tc>
          <w:tcPr>
            <w:tcW w:w="8856" w:type="dxa"/>
          </w:tcPr>
          <w:p w:rsidR="004942CC" w:rsidRPr="001D0FBC" w:rsidRDefault="004942CC" w:rsidP="000318DD">
            <w:pPr>
              <w:rPr>
                <w:b/>
              </w:rPr>
            </w:pPr>
            <w:r w:rsidRPr="001D0FBC">
              <w:rPr>
                <w:b/>
              </w:rPr>
              <w:t>Assessments(s):</w:t>
            </w:r>
          </w:p>
          <w:p w:rsidR="004942CC" w:rsidRPr="001D0FBC" w:rsidRDefault="004942CC" w:rsidP="000318DD">
            <w:pPr>
              <w:rPr>
                <w:b/>
              </w:rPr>
            </w:pPr>
          </w:p>
          <w:p w:rsidR="004942CC" w:rsidRPr="001D0FBC" w:rsidRDefault="004942CC" w:rsidP="000318DD">
            <w:r>
              <w:t>Unit#6</w:t>
            </w:r>
            <w:r w:rsidRPr="001D0FBC">
              <w:t xml:space="preserve"> exam</w:t>
            </w:r>
          </w:p>
          <w:p w:rsidR="004942CC" w:rsidRPr="001D0FBC" w:rsidRDefault="004942CC" w:rsidP="000318DD">
            <w:r w:rsidRPr="001D0FBC">
              <w:t>Quizzes</w:t>
            </w:r>
          </w:p>
          <w:p w:rsidR="004942CC" w:rsidRPr="001D0FBC" w:rsidRDefault="004942CC" w:rsidP="000318DD">
            <w:r w:rsidRPr="001D0FBC">
              <w:t>Portfolio Pieces</w:t>
            </w:r>
          </w:p>
          <w:p w:rsidR="004942CC" w:rsidRDefault="004942CC" w:rsidP="000318DD">
            <w:r>
              <w:t>Teacher Observations</w:t>
            </w:r>
          </w:p>
          <w:p w:rsidR="004942CC" w:rsidRDefault="004942CC" w:rsidP="000318DD">
            <w:r>
              <w:t>Self Reflections/Journal Writing</w:t>
            </w:r>
          </w:p>
          <w:p w:rsidR="004942CC" w:rsidRPr="001D0FBC" w:rsidRDefault="004942CC" w:rsidP="000318DD">
            <w:r>
              <w:t>Cooperative Learning Projects</w:t>
            </w:r>
          </w:p>
        </w:tc>
      </w:tr>
      <w:tr w:rsidR="004942CC" w:rsidRPr="001D0FBC" w:rsidTr="000318DD">
        <w:trPr>
          <w:trHeight w:val="2240"/>
        </w:trPr>
        <w:tc>
          <w:tcPr>
            <w:tcW w:w="8856" w:type="dxa"/>
          </w:tcPr>
          <w:p w:rsidR="004942CC" w:rsidRPr="001D0FBC" w:rsidRDefault="004942CC" w:rsidP="000318DD">
            <w:pPr>
              <w:rPr>
                <w:b/>
              </w:rPr>
            </w:pPr>
            <w:r w:rsidRPr="001D0FBC">
              <w:rPr>
                <w:b/>
              </w:rPr>
              <w:t>Activities:</w:t>
            </w:r>
          </w:p>
          <w:p w:rsidR="004942CC" w:rsidRPr="001D0FBC" w:rsidRDefault="004942CC" w:rsidP="000318DD">
            <w:pPr>
              <w:rPr>
                <w:b/>
              </w:rPr>
            </w:pPr>
          </w:p>
          <w:p w:rsidR="004942CC" w:rsidRDefault="004942CC" w:rsidP="000318DD">
            <w:r>
              <w:t>Flipbook</w:t>
            </w:r>
          </w:p>
          <w:p w:rsidR="004942CC" w:rsidRPr="001D0FBC" w:rsidRDefault="004942CC" w:rsidP="000318DD">
            <w:r>
              <w:t>Scale Drawing Project</w:t>
            </w:r>
          </w:p>
        </w:tc>
      </w:tr>
      <w:tr w:rsidR="004942CC" w:rsidRPr="001D0FBC" w:rsidTr="000318DD">
        <w:trPr>
          <w:trHeight w:val="2240"/>
        </w:trPr>
        <w:tc>
          <w:tcPr>
            <w:tcW w:w="8856" w:type="dxa"/>
          </w:tcPr>
          <w:p w:rsidR="004942CC" w:rsidRDefault="004942CC" w:rsidP="000318DD">
            <w:pPr>
              <w:rPr>
                <w:b/>
              </w:rPr>
            </w:pPr>
            <w:r w:rsidRPr="001D0FBC">
              <w:rPr>
                <w:b/>
              </w:rPr>
              <w:t>Materials and Resources:</w:t>
            </w:r>
          </w:p>
          <w:p w:rsidR="004942CC" w:rsidRDefault="004942CC" w:rsidP="000318DD">
            <w:pPr>
              <w:rPr>
                <w:b/>
              </w:rPr>
            </w:pPr>
            <w:r w:rsidRPr="007E2BCA">
              <w:rPr>
                <w:b/>
              </w:rPr>
              <w:t>Leveled  Lesson          Resource Masters  (Math Advantage)</w:t>
            </w:r>
          </w:p>
          <w:p w:rsidR="004942CC" w:rsidRDefault="004942CC" w:rsidP="000318DD">
            <w:r>
              <w:t>Green</w:t>
            </w:r>
            <w:r w:rsidRPr="001D0FBC">
              <w:t xml:space="preserve"> Hot Topics</w:t>
            </w:r>
          </w:p>
          <w:p w:rsidR="004942CC" w:rsidRDefault="004942CC" w:rsidP="000318DD">
            <w:hyperlink r:id="rId10" w:history="1">
              <w:r w:rsidRPr="00104F37">
                <w:rPr>
                  <w:rStyle w:val="Hyperlink"/>
                </w:rPr>
                <w:t>www.glencoe.com</w:t>
              </w:r>
            </w:hyperlink>
          </w:p>
          <w:p w:rsidR="004942CC" w:rsidRPr="00CE6BAE" w:rsidRDefault="004942CC" w:rsidP="000318DD"/>
        </w:tc>
      </w:tr>
      <w:tr w:rsidR="004942CC" w:rsidRPr="001D0FBC" w:rsidTr="000318DD">
        <w:trPr>
          <w:trHeight w:val="2240"/>
        </w:trPr>
        <w:tc>
          <w:tcPr>
            <w:tcW w:w="8856" w:type="dxa"/>
          </w:tcPr>
          <w:p w:rsidR="004942CC" w:rsidRPr="001D0FBC" w:rsidRDefault="004942CC" w:rsidP="000318DD">
            <w:r w:rsidRPr="001D0FBC">
              <w:rPr>
                <w:b/>
              </w:rPr>
              <w:t>Vocabulary/Specialized terms</w:t>
            </w:r>
            <w:r w:rsidRPr="001D0FBC">
              <w:t>:</w:t>
            </w:r>
          </w:p>
          <w:p w:rsidR="004942CC" w:rsidRPr="00D30963" w:rsidRDefault="004942CC" w:rsidP="000318DD">
            <w:r w:rsidRPr="00D30963">
              <w:t>Scale factor, construct, scale drawing, scale model</w:t>
            </w:r>
            <w:r>
              <w:t>, customary unit, metric unit</w:t>
            </w:r>
          </w:p>
        </w:tc>
      </w:tr>
    </w:tbl>
    <w:p w:rsidR="004942CC" w:rsidRDefault="004942CC" w:rsidP="00984608"/>
    <w:p w:rsidR="004942CC" w:rsidRDefault="004942CC" w:rsidP="00984608">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942CC" w:rsidRPr="001D0FBC" w:rsidTr="000318DD">
        <w:trPr>
          <w:trHeight w:val="1223"/>
        </w:trPr>
        <w:tc>
          <w:tcPr>
            <w:tcW w:w="8856" w:type="dxa"/>
          </w:tcPr>
          <w:p w:rsidR="004942CC" w:rsidRPr="001D0FBC" w:rsidRDefault="004942CC" w:rsidP="000318DD"/>
          <w:p w:rsidR="004942CC" w:rsidRDefault="004942CC" w:rsidP="000318DD">
            <w:r>
              <w:rPr>
                <w:b/>
              </w:rPr>
              <w:t xml:space="preserve">Unit Title #7 </w:t>
            </w:r>
            <w:r>
              <w:t>Inequalities</w:t>
            </w:r>
            <w:r>
              <w:rPr>
                <w:b/>
              </w:rPr>
              <w:t xml:space="preserve"> </w:t>
            </w:r>
          </w:p>
          <w:p w:rsidR="004942CC" w:rsidRPr="001D0FBC" w:rsidRDefault="004942CC" w:rsidP="000318DD">
            <w:r w:rsidRPr="001D0FBC">
              <w:rPr>
                <w:b/>
              </w:rPr>
              <w:t>Grade Level/Course</w:t>
            </w:r>
            <w:r>
              <w:t>: 8</w:t>
            </w:r>
            <w:r w:rsidRPr="001D0FBC">
              <w:rPr>
                <w:vertAlign w:val="superscript"/>
              </w:rPr>
              <w:t>th</w:t>
            </w:r>
            <w:r w:rsidRPr="001D0FBC">
              <w:t xml:space="preserve"> Grade Math</w:t>
            </w:r>
          </w:p>
          <w:p w:rsidR="004942CC" w:rsidRPr="001D0FBC" w:rsidRDefault="004942CC" w:rsidP="000318DD"/>
          <w:p w:rsidR="004942CC" w:rsidRPr="001D0FBC" w:rsidRDefault="004942CC" w:rsidP="000318DD"/>
        </w:tc>
      </w:tr>
      <w:tr w:rsidR="004942CC" w:rsidRPr="001D0FBC" w:rsidTr="000318DD">
        <w:trPr>
          <w:trHeight w:val="2240"/>
        </w:trPr>
        <w:tc>
          <w:tcPr>
            <w:tcW w:w="8856" w:type="dxa"/>
          </w:tcPr>
          <w:p w:rsidR="004942CC" w:rsidRPr="001D0FBC" w:rsidRDefault="004942CC" w:rsidP="000318DD"/>
          <w:p w:rsidR="004942CC" w:rsidRDefault="004942CC" w:rsidP="000318DD">
            <w:r w:rsidRPr="001D0FBC">
              <w:rPr>
                <w:b/>
              </w:rPr>
              <w:t>Common Core State Standar</w:t>
            </w:r>
            <w:r>
              <w:rPr>
                <w:b/>
              </w:rPr>
              <w:t xml:space="preserve">d: </w:t>
            </w:r>
            <w:r>
              <w:t>Expressions &amp; Equations</w:t>
            </w:r>
          </w:p>
          <w:p w:rsidR="004942CC" w:rsidRPr="00F27E2B" w:rsidRDefault="004942CC" w:rsidP="000318DD">
            <w:r>
              <w:t>7EE</w:t>
            </w:r>
          </w:p>
          <w:p w:rsidR="004942CC" w:rsidRPr="00D61239" w:rsidRDefault="004942CC" w:rsidP="000318DD">
            <w:r>
              <w:rPr>
                <w:b/>
              </w:rPr>
              <w:t xml:space="preserve"> </w:t>
            </w:r>
          </w:p>
          <w:p w:rsidR="004942CC" w:rsidRDefault="004942CC" w:rsidP="000318DD">
            <w:pPr>
              <w:rPr>
                <w:b/>
              </w:rPr>
            </w:pPr>
            <w:r w:rsidRPr="005C0749">
              <w:rPr>
                <w:b/>
              </w:rPr>
              <w:t>New York State Standards</w:t>
            </w:r>
          </w:p>
          <w:p w:rsidR="004942CC" w:rsidRPr="005C0749" w:rsidRDefault="004942CC" w:rsidP="00FC75B6">
            <w:r>
              <w:t>8A1,8PS9</w:t>
            </w:r>
          </w:p>
          <w:p w:rsidR="004942CC" w:rsidRPr="005C0749" w:rsidRDefault="004942CC" w:rsidP="000318DD"/>
        </w:tc>
      </w:tr>
      <w:tr w:rsidR="004942CC" w:rsidRPr="001D0FBC" w:rsidTr="000318DD">
        <w:trPr>
          <w:trHeight w:val="2240"/>
        </w:trPr>
        <w:tc>
          <w:tcPr>
            <w:tcW w:w="8856" w:type="dxa"/>
          </w:tcPr>
          <w:p w:rsidR="004942CC" w:rsidRPr="001D0FBC" w:rsidRDefault="004942CC" w:rsidP="000318DD"/>
          <w:p w:rsidR="004942CC" w:rsidRPr="001D0FBC" w:rsidRDefault="004942CC" w:rsidP="000318DD">
            <w:r w:rsidRPr="001D0FBC">
              <w:rPr>
                <w:b/>
              </w:rPr>
              <w:t>Essential Questions</w:t>
            </w:r>
            <w:r w:rsidRPr="001D0FBC">
              <w:t>:</w:t>
            </w:r>
          </w:p>
          <w:p w:rsidR="004942CC" w:rsidRPr="00AF1252" w:rsidRDefault="004942CC" w:rsidP="00D61239">
            <w:pPr>
              <w:pStyle w:val="ListParagraph"/>
              <w:numPr>
                <w:ilvl w:val="0"/>
                <w:numId w:val="6"/>
              </w:numPr>
              <w:spacing w:after="0" w:line="240" w:lineRule="auto"/>
            </w:pPr>
            <w:r w:rsidRPr="00AF1252">
              <w:t>How do we translate verbal ideas to the language of mathematics?</w:t>
            </w:r>
          </w:p>
          <w:p w:rsidR="004942CC" w:rsidRPr="00AF1252" w:rsidRDefault="004942CC" w:rsidP="00D61239">
            <w:pPr>
              <w:pStyle w:val="ListParagraph"/>
              <w:numPr>
                <w:ilvl w:val="0"/>
                <w:numId w:val="6"/>
              </w:numPr>
              <w:spacing w:after="0" w:line="240" w:lineRule="auto"/>
            </w:pPr>
            <w:r w:rsidRPr="00AF1252">
              <w:t>How do you determine and understand errors in math?</w:t>
            </w:r>
          </w:p>
          <w:p w:rsidR="004942CC" w:rsidRPr="00AF1252" w:rsidRDefault="004942CC" w:rsidP="00952E61">
            <w:pPr>
              <w:pStyle w:val="ListParagraph"/>
              <w:numPr>
                <w:ilvl w:val="0"/>
                <w:numId w:val="8"/>
              </w:numPr>
              <w:spacing w:after="0" w:line="240" w:lineRule="auto"/>
            </w:pPr>
            <w:r w:rsidRPr="00AF1252">
              <w:t>How do your derive solutions to equations and inequalities?</w:t>
            </w:r>
          </w:p>
          <w:p w:rsidR="004942CC" w:rsidRPr="00AF1252" w:rsidRDefault="004942CC" w:rsidP="00952E61">
            <w:pPr>
              <w:pStyle w:val="ListParagraph"/>
              <w:numPr>
                <w:ilvl w:val="0"/>
                <w:numId w:val="8"/>
              </w:numPr>
              <w:spacing w:after="0" w:line="240" w:lineRule="auto"/>
            </w:pPr>
            <w:r w:rsidRPr="00AF1252">
              <w:t>How can inequalities help you describe relationships?</w:t>
            </w:r>
          </w:p>
          <w:p w:rsidR="004942CC" w:rsidRPr="00AF1252" w:rsidRDefault="004942CC" w:rsidP="00952E61">
            <w:pPr>
              <w:pStyle w:val="ListParagraph"/>
              <w:numPr>
                <w:ilvl w:val="0"/>
                <w:numId w:val="8"/>
              </w:numPr>
              <w:spacing w:after="0" w:line="240" w:lineRule="auto"/>
            </w:pPr>
            <w:r w:rsidRPr="00AF1252">
              <w:t>How much is enough? How much is too much?</w:t>
            </w:r>
          </w:p>
          <w:p w:rsidR="004942CC" w:rsidRPr="00AF1252" w:rsidRDefault="004942CC" w:rsidP="00952E61">
            <w:pPr>
              <w:pStyle w:val="ListParagraph"/>
              <w:spacing w:after="0" w:line="240" w:lineRule="auto"/>
            </w:pPr>
          </w:p>
          <w:p w:rsidR="004942CC" w:rsidRPr="00AF1252" w:rsidRDefault="004942CC" w:rsidP="00D61239">
            <w:pPr>
              <w:pStyle w:val="ListParagraph"/>
              <w:spacing w:after="0" w:line="240" w:lineRule="auto"/>
            </w:pPr>
          </w:p>
        </w:tc>
      </w:tr>
      <w:tr w:rsidR="004942CC" w:rsidRPr="001D0FBC" w:rsidTr="000318DD">
        <w:trPr>
          <w:trHeight w:val="2240"/>
        </w:trPr>
        <w:tc>
          <w:tcPr>
            <w:tcW w:w="8856" w:type="dxa"/>
          </w:tcPr>
          <w:p w:rsidR="004942CC" w:rsidRPr="001D0FBC" w:rsidRDefault="004942CC" w:rsidP="000318DD">
            <w:r w:rsidRPr="001D0FBC">
              <w:rPr>
                <w:b/>
              </w:rPr>
              <w:t>Content</w:t>
            </w:r>
            <w:r w:rsidRPr="001D0FBC">
              <w:t>:</w:t>
            </w:r>
          </w:p>
          <w:p w:rsidR="004942CC" w:rsidRDefault="004942CC" w:rsidP="000318DD"/>
          <w:p w:rsidR="004942CC" w:rsidRPr="00AF1252" w:rsidRDefault="004942CC" w:rsidP="00C9693A">
            <w:pPr>
              <w:pStyle w:val="ListParagraph"/>
              <w:numPr>
                <w:ilvl w:val="0"/>
                <w:numId w:val="8"/>
              </w:numPr>
            </w:pPr>
            <w:r w:rsidRPr="00AF1252">
              <w:t>Identify and graph various inequalities</w:t>
            </w:r>
          </w:p>
          <w:p w:rsidR="004942CC" w:rsidRPr="00AF1252" w:rsidRDefault="004942CC" w:rsidP="00C9693A">
            <w:pPr>
              <w:pStyle w:val="ListParagraph"/>
              <w:numPr>
                <w:ilvl w:val="0"/>
                <w:numId w:val="8"/>
              </w:numPr>
              <w:autoSpaceDE w:val="0"/>
              <w:autoSpaceDN w:val="0"/>
              <w:adjustRightInd w:val="0"/>
              <w:rPr>
                <w:rFonts w:ascii="TimesNewRoman" w:hAnsi="TimesNewRoman" w:cs="TimesNewRoman"/>
              </w:rPr>
            </w:pPr>
            <w:r w:rsidRPr="00AF1252">
              <w:rPr>
                <w:rFonts w:ascii="TimesNewRoman" w:hAnsi="TimesNewRoman" w:cs="TimesNewRoman"/>
              </w:rPr>
              <w:t>Create and interpret pictorial and concrete representations and</w:t>
            </w:r>
          </w:p>
          <w:p w:rsidR="004942CC" w:rsidRPr="00AF1252" w:rsidRDefault="004942CC" w:rsidP="00C9693A">
            <w:pPr>
              <w:pStyle w:val="ListParagraph"/>
            </w:pPr>
            <w:r w:rsidRPr="00AF1252">
              <w:rPr>
                <w:rFonts w:ascii="TimesNewRoman" w:hAnsi="TimesNewRoman" w:cs="TimesNewRoman"/>
              </w:rPr>
              <w:t>justifications for solving inequalities.</w:t>
            </w:r>
          </w:p>
        </w:tc>
      </w:tr>
      <w:tr w:rsidR="004942CC" w:rsidRPr="001D0FBC" w:rsidTr="000318DD">
        <w:trPr>
          <w:trHeight w:val="2240"/>
        </w:trPr>
        <w:tc>
          <w:tcPr>
            <w:tcW w:w="8856" w:type="dxa"/>
          </w:tcPr>
          <w:p w:rsidR="004942CC" w:rsidRPr="001D0FBC" w:rsidRDefault="004942CC" w:rsidP="000318DD">
            <w:pPr>
              <w:rPr>
                <w:b/>
              </w:rPr>
            </w:pPr>
            <w:r w:rsidRPr="001D0FBC">
              <w:rPr>
                <w:b/>
              </w:rPr>
              <w:t>Skills:</w:t>
            </w:r>
          </w:p>
          <w:p w:rsidR="004942CC" w:rsidRPr="00AF1252" w:rsidRDefault="004942CC" w:rsidP="00644DA5">
            <w:pPr>
              <w:pStyle w:val="ListParagraph"/>
              <w:numPr>
                <w:ilvl w:val="0"/>
                <w:numId w:val="8"/>
              </w:numPr>
            </w:pPr>
            <w:r w:rsidRPr="00AF1252">
              <w:t>Solving one step equations</w:t>
            </w:r>
          </w:p>
          <w:p w:rsidR="004942CC" w:rsidRPr="00AF1252" w:rsidRDefault="004942CC" w:rsidP="00644DA5">
            <w:pPr>
              <w:pStyle w:val="ListParagraph"/>
              <w:numPr>
                <w:ilvl w:val="0"/>
                <w:numId w:val="8"/>
              </w:numPr>
            </w:pPr>
            <w:r w:rsidRPr="00AF1252">
              <w:t>Solving two-step equations</w:t>
            </w:r>
          </w:p>
        </w:tc>
      </w:tr>
      <w:tr w:rsidR="004942CC" w:rsidRPr="001D0FBC" w:rsidTr="000318DD">
        <w:trPr>
          <w:trHeight w:val="2240"/>
        </w:trPr>
        <w:tc>
          <w:tcPr>
            <w:tcW w:w="8856" w:type="dxa"/>
          </w:tcPr>
          <w:p w:rsidR="004942CC" w:rsidRPr="001D0FBC" w:rsidRDefault="004942CC" w:rsidP="000318DD">
            <w:pPr>
              <w:rPr>
                <w:b/>
              </w:rPr>
            </w:pPr>
            <w:r w:rsidRPr="001D0FBC">
              <w:rPr>
                <w:b/>
              </w:rPr>
              <w:t>Assessments(s):</w:t>
            </w:r>
          </w:p>
          <w:p w:rsidR="004942CC" w:rsidRPr="001D0FBC" w:rsidRDefault="004942CC" w:rsidP="000318DD">
            <w:pPr>
              <w:rPr>
                <w:b/>
              </w:rPr>
            </w:pPr>
          </w:p>
          <w:p w:rsidR="004942CC" w:rsidRPr="001D0FBC" w:rsidRDefault="004942CC" w:rsidP="000318DD">
            <w:r>
              <w:t>Unit#7</w:t>
            </w:r>
            <w:r w:rsidRPr="001D0FBC">
              <w:t xml:space="preserve"> exam</w:t>
            </w:r>
          </w:p>
          <w:p w:rsidR="004942CC" w:rsidRPr="001D0FBC" w:rsidRDefault="004942CC" w:rsidP="000318DD">
            <w:r w:rsidRPr="001D0FBC">
              <w:t>Quizzes</w:t>
            </w:r>
          </w:p>
          <w:p w:rsidR="004942CC" w:rsidRPr="001D0FBC" w:rsidRDefault="004942CC" w:rsidP="000318DD">
            <w:r w:rsidRPr="001D0FBC">
              <w:t>Portfolio Pieces</w:t>
            </w:r>
          </w:p>
          <w:p w:rsidR="004942CC" w:rsidRDefault="004942CC" w:rsidP="000318DD">
            <w:r>
              <w:t>Teacher Observations</w:t>
            </w:r>
          </w:p>
          <w:p w:rsidR="004942CC" w:rsidRDefault="004942CC" w:rsidP="000318DD">
            <w:r>
              <w:t>Self Reflections/Journal Writing</w:t>
            </w:r>
          </w:p>
          <w:p w:rsidR="004942CC" w:rsidRPr="001D0FBC" w:rsidRDefault="004942CC" w:rsidP="000318DD">
            <w:r>
              <w:t>Cooperative Learning Projects</w:t>
            </w:r>
          </w:p>
        </w:tc>
      </w:tr>
      <w:tr w:rsidR="004942CC" w:rsidRPr="001D0FBC" w:rsidTr="000318DD">
        <w:trPr>
          <w:trHeight w:val="2240"/>
        </w:trPr>
        <w:tc>
          <w:tcPr>
            <w:tcW w:w="8856" w:type="dxa"/>
          </w:tcPr>
          <w:p w:rsidR="004942CC" w:rsidRPr="001D0FBC" w:rsidRDefault="004942CC" w:rsidP="000318DD">
            <w:pPr>
              <w:rPr>
                <w:b/>
              </w:rPr>
            </w:pPr>
            <w:r w:rsidRPr="001D0FBC">
              <w:rPr>
                <w:b/>
              </w:rPr>
              <w:t>Activities:</w:t>
            </w:r>
          </w:p>
          <w:p w:rsidR="004942CC" w:rsidRPr="001D0FBC" w:rsidRDefault="004942CC" w:rsidP="000318DD">
            <w:pPr>
              <w:rPr>
                <w:b/>
              </w:rPr>
            </w:pPr>
          </w:p>
          <w:p w:rsidR="004942CC" w:rsidRPr="001D0FBC" w:rsidRDefault="004942CC" w:rsidP="000318DD">
            <w:r>
              <w:t>Inequality Flipbook</w:t>
            </w:r>
          </w:p>
        </w:tc>
      </w:tr>
      <w:tr w:rsidR="004942CC" w:rsidRPr="001D0FBC" w:rsidTr="000318DD">
        <w:trPr>
          <w:trHeight w:val="2240"/>
        </w:trPr>
        <w:tc>
          <w:tcPr>
            <w:tcW w:w="8856" w:type="dxa"/>
          </w:tcPr>
          <w:p w:rsidR="004942CC" w:rsidRDefault="004942CC" w:rsidP="000318DD">
            <w:pPr>
              <w:rPr>
                <w:b/>
              </w:rPr>
            </w:pPr>
            <w:r w:rsidRPr="001D0FBC">
              <w:rPr>
                <w:b/>
              </w:rPr>
              <w:t>Materials and Resources:</w:t>
            </w:r>
          </w:p>
          <w:p w:rsidR="004942CC" w:rsidRDefault="004942CC" w:rsidP="000318DD">
            <w:r w:rsidRPr="007E2BCA">
              <w:t xml:space="preserve">Leveled  Lesson Resources  Impact Math Chapters 7      Resource Masters  (Impact </w:t>
            </w:r>
          </w:p>
          <w:p w:rsidR="004942CC" w:rsidRDefault="004942CC" w:rsidP="000318DD">
            <w:r w:rsidRPr="007E2BCA">
              <w:t>Math)</w:t>
            </w:r>
          </w:p>
          <w:p w:rsidR="004942CC" w:rsidRPr="007E2BCA" w:rsidRDefault="004942CC" w:rsidP="000318DD">
            <w:r w:rsidRPr="00D61239">
              <w:t>Leveled  Lesson Resources  Impact Math Chapters 5       Resource Masters  (Impact Math)</w:t>
            </w:r>
          </w:p>
          <w:p w:rsidR="004942CC" w:rsidRDefault="004942CC" w:rsidP="000318DD">
            <w:r>
              <w:t>Green</w:t>
            </w:r>
            <w:r w:rsidRPr="001D0FBC">
              <w:t xml:space="preserve"> Hot Topics</w:t>
            </w:r>
          </w:p>
          <w:p w:rsidR="004942CC" w:rsidRDefault="004942CC" w:rsidP="000318DD">
            <w:hyperlink r:id="rId11" w:history="1">
              <w:r w:rsidRPr="00104F37">
                <w:rPr>
                  <w:rStyle w:val="Hyperlink"/>
                </w:rPr>
                <w:t>www.glencoe.com</w:t>
              </w:r>
            </w:hyperlink>
          </w:p>
          <w:p w:rsidR="004942CC" w:rsidRPr="00CE6BAE" w:rsidRDefault="004942CC" w:rsidP="000318DD"/>
        </w:tc>
      </w:tr>
      <w:tr w:rsidR="004942CC" w:rsidRPr="001D0FBC" w:rsidTr="000318DD">
        <w:trPr>
          <w:trHeight w:val="2240"/>
        </w:trPr>
        <w:tc>
          <w:tcPr>
            <w:tcW w:w="8856" w:type="dxa"/>
          </w:tcPr>
          <w:p w:rsidR="004942CC" w:rsidRPr="001D0FBC" w:rsidRDefault="004942CC" w:rsidP="000318DD">
            <w:r w:rsidRPr="001D0FBC">
              <w:rPr>
                <w:b/>
              </w:rPr>
              <w:t>Vocabulary/Specialized terms</w:t>
            </w:r>
            <w:r w:rsidRPr="001D0FBC">
              <w:t>:</w:t>
            </w:r>
          </w:p>
          <w:p w:rsidR="004942CC" w:rsidRPr="001D0FBC" w:rsidRDefault="004942CC" w:rsidP="000318DD">
            <w:pPr>
              <w:rPr>
                <w:b/>
              </w:rPr>
            </w:pPr>
            <w:r>
              <w:t>Inequality, equation, variable, more than, less than, symbols,</w:t>
            </w:r>
          </w:p>
        </w:tc>
      </w:tr>
    </w:tbl>
    <w:p w:rsidR="004942CC" w:rsidRDefault="004942CC" w:rsidP="00984608"/>
    <w:p w:rsidR="004942CC" w:rsidRDefault="004942CC" w:rsidP="00984608">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942CC" w:rsidRPr="001D0FBC" w:rsidTr="000318DD">
        <w:trPr>
          <w:trHeight w:val="1223"/>
        </w:trPr>
        <w:tc>
          <w:tcPr>
            <w:tcW w:w="8856" w:type="dxa"/>
          </w:tcPr>
          <w:p w:rsidR="004942CC" w:rsidRPr="001D0FBC" w:rsidRDefault="004942CC" w:rsidP="000318DD"/>
          <w:p w:rsidR="004942CC" w:rsidRDefault="004942CC" w:rsidP="000318DD">
            <w:r>
              <w:rPr>
                <w:b/>
              </w:rPr>
              <w:t>Unit Title #</w:t>
            </w:r>
            <w:r>
              <w:t>8 Transformation/Multi-step linear inequalities</w:t>
            </w:r>
            <w:r>
              <w:rPr>
                <w:b/>
              </w:rPr>
              <w:t xml:space="preserve"> </w:t>
            </w:r>
          </w:p>
          <w:p w:rsidR="004942CC" w:rsidRPr="001D0FBC" w:rsidRDefault="004942CC" w:rsidP="000318DD">
            <w:r w:rsidRPr="001D0FBC">
              <w:rPr>
                <w:b/>
              </w:rPr>
              <w:t>Grade Level/Course</w:t>
            </w:r>
            <w:r>
              <w:t>: 8</w:t>
            </w:r>
            <w:r w:rsidRPr="001D0FBC">
              <w:rPr>
                <w:vertAlign w:val="superscript"/>
              </w:rPr>
              <w:t>th</w:t>
            </w:r>
            <w:r w:rsidRPr="001D0FBC">
              <w:t xml:space="preserve"> Grade Math</w:t>
            </w:r>
          </w:p>
          <w:p w:rsidR="004942CC" w:rsidRPr="001D0FBC" w:rsidRDefault="004942CC" w:rsidP="000318DD"/>
          <w:p w:rsidR="004942CC" w:rsidRPr="001D0FBC" w:rsidRDefault="004942CC" w:rsidP="000318DD"/>
        </w:tc>
      </w:tr>
      <w:tr w:rsidR="004942CC" w:rsidRPr="001D0FBC" w:rsidTr="000318DD">
        <w:trPr>
          <w:trHeight w:val="2240"/>
        </w:trPr>
        <w:tc>
          <w:tcPr>
            <w:tcW w:w="8856" w:type="dxa"/>
          </w:tcPr>
          <w:p w:rsidR="004942CC" w:rsidRPr="001D0FBC" w:rsidRDefault="004942CC" w:rsidP="000318DD"/>
          <w:p w:rsidR="004942CC" w:rsidRPr="00460254" w:rsidRDefault="004942CC" w:rsidP="000318DD">
            <w:r w:rsidRPr="001D0FBC">
              <w:rPr>
                <w:b/>
              </w:rPr>
              <w:t>Common Core State Standar</w:t>
            </w:r>
            <w:r>
              <w:rPr>
                <w:b/>
              </w:rPr>
              <w:t xml:space="preserve">d: </w:t>
            </w:r>
            <w:r>
              <w:t>Geometry</w:t>
            </w:r>
          </w:p>
          <w:p w:rsidR="004942CC" w:rsidRPr="001D0FBC" w:rsidRDefault="004942CC" w:rsidP="000318DD">
            <w:pPr>
              <w:rPr>
                <w:b/>
              </w:rPr>
            </w:pPr>
            <w:r>
              <w:rPr>
                <w:b/>
              </w:rPr>
              <w:t xml:space="preserve">  </w:t>
            </w:r>
            <w:r>
              <w:t>8G2,8G4,8G1 (A-C),8G3</w:t>
            </w:r>
          </w:p>
          <w:p w:rsidR="004942CC" w:rsidRDefault="004942CC" w:rsidP="000318DD">
            <w:pPr>
              <w:rPr>
                <w:b/>
              </w:rPr>
            </w:pPr>
            <w:r w:rsidRPr="005C0749">
              <w:rPr>
                <w:b/>
              </w:rPr>
              <w:t>New York State Standards</w:t>
            </w:r>
          </w:p>
          <w:p w:rsidR="004942CC" w:rsidRPr="005C0749" w:rsidRDefault="004942CC" w:rsidP="00FC75B6">
            <w:r>
              <w:t>8PS1,8G10,8G11,8G12,8PS2,8RP2,8A13,8A14</w:t>
            </w:r>
          </w:p>
        </w:tc>
      </w:tr>
      <w:tr w:rsidR="004942CC" w:rsidRPr="001D0FBC" w:rsidTr="000318DD">
        <w:trPr>
          <w:trHeight w:val="2240"/>
        </w:trPr>
        <w:tc>
          <w:tcPr>
            <w:tcW w:w="8856" w:type="dxa"/>
          </w:tcPr>
          <w:p w:rsidR="004942CC" w:rsidRPr="001D0FBC" w:rsidRDefault="004942CC" w:rsidP="000318DD"/>
          <w:p w:rsidR="004942CC" w:rsidRPr="001D0FBC" w:rsidRDefault="004942CC" w:rsidP="000318DD">
            <w:r w:rsidRPr="001D0FBC">
              <w:rPr>
                <w:b/>
              </w:rPr>
              <w:t>Essential Questions</w:t>
            </w:r>
            <w:r w:rsidRPr="001D0FBC">
              <w:t>:</w:t>
            </w:r>
          </w:p>
          <w:p w:rsidR="004942CC" w:rsidRPr="00AF1252" w:rsidRDefault="004942CC" w:rsidP="00952E61">
            <w:pPr>
              <w:pStyle w:val="ListParagraph"/>
              <w:numPr>
                <w:ilvl w:val="0"/>
                <w:numId w:val="7"/>
              </w:numPr>
              <w:spacing w:after="0" w:line="240" w:lineRule="auto"/>
            </w:pPr>
            <w:r w:rsidRPr="00AF1252">
              <w:t>How many degrees do we need to rotate a point to get to the same point?</w:t>
            </w:r>
          </w:p>
          <w:p w:rsidR="004942CC" w:rsidRPr="00AF1252" w:rsidRDefault="004942CC" w:rsidP="00952E61">
            <w:pPr>
              <w:pStyle w:val="ListParagraph"/>
              <w:numPr>
                <w:ilvl w:val="0"/>
                <w:numId w:val="7"/>
              </w:numPr>
              <w:spacing w:after="0" w:line="240" w:lineRule="auto"/>
            </w:pPr>
            <w:r w:rsidRPr="00AF1252">
              <w:t>Can a dilation move a two dimensional object?</w:t>
            </w:r>
          </w:p>
          <w:p w:rsidR="004942CC" w:rsidRPr="00AF1252" w:rsidRDefault="004942CC" w:rsidP="00B03A8B">
            <w:pPr>
              <w:pStyle w:val="ListParagraph"/>
              <w:numPr>
                <w:ilvl w:val="0"/>
                <w:numId w:val="8"/>
              </w:numPr>
              <w:spacing w:after="0" w:line="240" w:lineRule="auto"/>
            </w:pPr>
            <w:r w:rsidRPr="00AF1252">
              <w:t>How do your derive solutions to equations and inequalities?</w:t>
            </w:r>
          </w:p>
          <w:p w:rsidR="004942CC" w:rsidRPr="00AF1252" w:rsidRDefault="004942CC" w:rsidP="00B03A8B">
            <w:pPr>
              <w:pStyle w:val="ListParagraph"/>
              <w:spacing w:after="0" w:line="240" w:lineRule="auto"/>
            </w:pPr>
          </w:p>
        </w:tc>
      </w:tr>
      <w:tr w:rsidR="004942CC" w:rsidRPr="001D0FBC" w:rsidTr="000318DD">
        <w:trPr>
          <w:trHeight w:val="2240"/>
        </w:trPr>
        <w:tc>
          <w:tcPr>
            <w:tcW w:w="8856" w:type="dxa"/>
          </w:tcPr>
          <w:p w:rsidR="004942CC" w:rsidRPr="001D0FBC" w:rsidRDefault="004942CC" w:rsidP="000318DD">
            <w:r w:rsidRPr="001D0FBC">
              <w:rPr>
                <w:b/>
              </w:rPr>
              <w:t>Content</w:t>
            </w:r>
            <w:r w:rsidRPr="001D0FBC">
              <w:t>:</w:t>
            </w:r>
          </w:p>
          <w:p w:rsidR="004942CC" w:rsidRDefault="004942CC" w:rsidP="000318DD"/>
          <w:p w:rsidR="004942CC" w:rsidRPr="00AF1252" w:rsidRDefault="004942CC" w:rsidP="000318DD">
            <w:pPr>
              <w:pStyle w:val="ListParagraph"/>
              <w:numPr>
                <w:ilvl w:val="0"/>
                <w:numId w:val="8"/>
              </w:numPr>
              <w:rPr>
                <w:sz w:val="20"/>
                <w:szCs w:val="20"/>
              </w:rPr>
            </w:pPr>
            <w:r w:rsidRPr="00AF1252">
              <w:rPr>
                <w:sz w:val="20"/>
                <w:szCs w:val="20"/>
              </w:rPr>
              <w:t>Predict, draw and discuss the resulting changes in lengths, orientation, and angle measures that occur in figures under a similarity transformation (dilation)</w:t>
            </w:r>
          </w:p>
          <w:p w:rsidR="004942CC" w:rsidRDefault="004942CC" w:rsidP="00D42752">
            <w:pPr>
              <w:pStyle w:val="ListParagraph"/>
              <w:numPr>
                <w:ilvl w:val="0"/>
                <w:numId w:val="8"/>
              </w:numPr>
              <w:rPr>
                <w:sz w:val="20"/>
                <w:szCs w:val="20"/>
              </w:rPr>
            </w:pPr>
            <w:r w:rsidRPr="00AF1252">
              <w:rPr>
                <w:sz w:val="20"/>
                <w:szCs w:val="20"/>
              </w:rPr>
              <w:t>Predict and draw</w:t>
            </w:r>
            <w:r w:rsidRPr="00D42752">
              <w:rPr>
                <w:sz w:val="20"/>
                <w:szCs w:val="20"/>
              </w:rPr>
              <w:t xml:space="preserve"> the resulting changes in lengths, orientation, angle measures, and coordinates when figures are translated, reflected across horizontal or vertical lines, and rotated on a grid</w:t>
            </w:r>
          </w:p>
          <w:p w:rsidR="004942CC" w:rsidRPr="00AF1252" w:rsidRDefault="004942CC" w:rsidP="00051665">
            <w:pPr>
              <w:pStyle w:val="ListParagraph"/>
              <w:numPr>
                <w:ilvl w:val="0"/>
                <w:numId w:val="8"/>
              </w:numPr>
              <w:rPr>
                <w:rFonts w:ascii="Times New Roman" w:hAnsi="Times New Roman"/>
              </w:rPr>
            </w:pPr>
            <w:r w:rsidRPr="00051665">
              <w:rPr>
                <w:sz w:val="20"/>
                <w:szCs w:val="20"/>
              </w:rPr>
              <w:t>To show imbalance</w:t>
            </w:r>
            <w:r w:rsidRPr="00AF1252">
              <w:t xml:space="preserve">. </w:t>
            </w:r>
            <w:r w:rsidRPr="00AF1252">
              <w:rPr>
                <w:rFonts w:ascii="Times New Roman" w:hAnsi="Times New Roman"/>
                <w:sz w:val="20"/>
                <w:szCs w:val="20"/>
              </w:rPr>
              <w:t>To solve an inequality, we carry out the exact same steps as if it were an equation, keeping the inequality symbol intact.  Linear inequalities involve expressions which are lines, or linear equations. These inequalities are solved much the same way as equations with one key difference</w:t>
            </w:r>
            <w:r w:rsidRPr="00AF1252">
              <w:rPr>
                <w:rFonts w:ascii="Times New Roman" w:hAnsi="Times New Roman"/>
              </w:rPr>
              <w:t xml:space="preserve">. </w:t>
            </w:r>
          </w:p>
        </w:tc>
      </w:tr>
      <w:tr w:rsidR="004942CC" w:rsidRPr="001D0FBC" w:rsidTr="000318DD">
        <w:trPr>
          <w:trHeight w:val="2240"/>
        </w:trPr>
        <w:tc>
          <w:tcPr>
            <w:tcW w:w="8856" w:type="dxa"/>
          </w:tcPr>
          <w:p w:rsidR="004942CC" w:rsidRPr="001D0FBC" w:rsidRDefault="004942CC" w:rsidP="000318DD">
            <w:pPr>
              <w:rPr>
                <w:b/>
              </w:rPr>
            </w:pPr>
            <w:r w:rsidRPr="001D0FBC">
              <w:rPr>
                <w:b/>
              </w:rPr>
              <w:t>Skills:</w:t>
            </w:r>
          </w:p>
          <w:p w:rsidR="004942CC" w:rsidRPr="00D42752" w:rsidRDefault="004942CC" w:rsidP="00D42752">
            <w:pPr>
              <w:numPr>
                <w:ilvl w:val="0"/>
                <w:numId w:val="19"/>
              </w:numPr>
              <w:rPr>
                <w:sz w:val="20"/>
                <w:szCs w:val="20"/>
              </w:rPr>
            </w:pPr>
            <w:r w:rsidRPr="00D42752">
              <w:rPr>
                <w:sz w:val="20"/>
                <w:szCs w:val="20"/>
              </w:rPr>
              <w:t>Determine the angles after translation, rotations and reflections</w:t>
            </w:r>
          </w:p>
          <w:p w:rsidR="004942CC" w:rsidRPr="00D42752" w:rsidRDefault="004942CC" w:rsidP="00D42752">
            <w:pPr>
              <w:numPr>
                <w:ilvl w:val="0"/>
                <w:numId w:val="19"/>
              </w:numPr>
              <w:rPr>
                <w:sz w:val="20"/>
                <w:szCs w:val="20"/>
              </w:rPr>
            </w:pPr>
            <w:r w:rsidRPr="00D42752">
              <w:rPr>
                <w:sz w:val="20"/>
                <w:szCs w:val="20"/>
              </w:rPr>
              <w:t>Graph on a coordinate plane</w:t>
            </w:r>
          </w:p>
          <w:p w:rsidR="004942CC" w:rsidRPr="00AF1252" w:rsidRDefault="004942CC" w:rsidP="00D42752">
            <w:pPr>
              <w:pStyle w:val="ListParagraph"/>
              <w:numPr>
                <w:ilvl w:val="0"/>
                <w:numId w:val="24"/>
              </w:numPr>
            </w:pPr>
            <w:r w:rsidRPr="00D42752">
              <w:rPr>
                <w:sz w:val="20"/>
                <w:szCs w:val="20"/>
              </w:rPr>
              <w:t>Determine placement of points that are reflected, rotated or translated on a coordinate plane</w:t>
            </w:r>
          </w:p>
          <w:p w:rsidR="004942CC" w:rsidRPr="00AF1252" w:rsidRDefault="004942CC" w:rsidP="00D42752">
            <w:pPr>
              <w:pStyle w:val="ListParagraph"/>
              <w:numPr>
                <w:ilvl w:val="0"/>
                <w:numId w:val="24"/>
              </w:numPr>
            </w:pPr>
            <w:r>
              <w:rPr>
                <w:sz w:val="20"/>
                <w:szCs w:val="20"/>
              </w:rPr>
              <w:t>Solve inequalities</w:t>
            </w:r>
          </w:p>
          <w:p w:rsidR="004942CC" w:rsidRPr="00AF1252" w:rsidRDefault="004942CC" w:rsidP="00D42752">
            <w:pPr>
              <w:pStyle w:val="ListParagraph"/>
              <w:numPr>
                <w:ilvl w:val="0"/>
                <w:numId w:val="24"/>
              </w:numPr>
            </w:pPr>
            <w:r>
              <w:rPr>
                <w:sz w:val="20"/>
                <w:szCs w:val="20"/>
              </w:rPr>
              <w:t>Graphing solution sets</w:t>
            </w:r>
          </w:p>
        </w:tc>
      </w:tr>
      <w:tr w:rsidR="004942CC" w:rsidRPr="001D0FBC" w:rsidTr="000318DD">
        <w:trPr>
          <w:trHeight w:val="2240"/>
        </w:trPr>
        <w:tc>
          <w:tcPr>
            <w:tcW w:w="8856" w:type="dxa"/>
          </w:tcPr>
          <w:p w:rsidR="004942CC" w:rsidRPr="001D0FBC" w:rsidRDefault="004942CC" w:rsidP="000318DD">
            <w:pPr>
              <w:rPr>
                <w:b/>
              </w:rPr>
            </w:pPr>
            <w:r w:rsidRPr="001D0FBC">
              <w:rPr>
                <w:b/>
              </w:rPr>
              <w:t>Assessments(s):</w:t>
            </w:r>
          </w:p>
          <w:p w:rsidR="004942CC" w:rsidRPr="001D0FBC" w:rsidRDefault="004942CC" w:rsidP="000318DD">
            <w:pPr>
              <w:rPr>
                <w:b/>
              </w:rPr>
            </w:pPr>
          </w:p>
          <w:p w:rsidR="004942CC" w:rsidRPr="001D0FBC" w:rsidRDefault="004942CC" w:rsidP="000318DD">
            <w:r>
              <w:t>Unit#8</w:t>
            </w:r>
            <w:r w:rsidRPr="001D0FBC">
              <w:t xml:space="preserve"> exam</w:t>
            </w:r>
          </w:p>
          <w:p w:rsidR="004942CC" w:rsidRPr="001D0FBC" w:rsidRDefault="004942CC" w:rsidP="000318DD">
            <w:r w:rsidRPr="001D0FBC">
              <w:t>Quizzes</w:t>
            </w:r>
          </w:p>
          <w:p w:rsidR="004942CC" w:rsidRPr="001D0FBC" w:rsidRDefault="004942CC" w:rsidP="000318DD">
            <w:r w:rsidRPr="001D0FBC">
              <w:t>Portfolio Pieces</w:t>
            </w:r>
          </w:p>
          <w:p w:rsidR="004942CC" w:rsidRDefault="004942CC" w:rsidP="000318DD">
            <w:r>
              <w:t>Teacher Observations</w:t>
            </w:r>
          </w:p>
          <w:p w:rsidR="004942CC" w:rsidRDefault="004942CC" w:rsidP="000318DD">
            <w:r>
              <w:t>Self Reflections/Journal Writing</w:t>
            </w:r>
          </w:p>
          <w:p w:rsidR="004942CC" w:rsidRPr="001D0FBC" w:rsidRDefault="004942CC" w:rsidP="000318DD">
            <w:r>
              <w:t>Cooperative Learning Projects</w:t>
            </w:r>
          </w:p>
        </w:tc>
      </w:tr>
      <w:tr w:rsidR="004942CC" w:rsidRPr="001D0FBC" w:rsidTr="000318DD">
        <w:trPr>
          <w:trHeight w:val="2240"/>
        </w:trPr>
        <w:tc>
          <w:tcPr>
            <w:tcW w:w="8856" w:type="dxa"/>
          </w:tcPr>
          <w:p w:rsidR="004942CC" w:rsidRPr="001D0FBC" w:rsidRDefault="004942CC" w:rsidP="000318DD">
            <w:pPr>
              <w:rPr>
                <w:b/>
              </w:rPr>
            </w:pPr>
            <w:r w:rsidRPr="001D0FBC">
              <w:rPr>
                <w:b/>
              </w:rPr>
              <w:t>Activities:</w:t>
            </w:r>
          </w:p>
          <w:p w:rsidR="004942CC" w:rsidRPr="001D0FBC" w:rsidRDefault="004942CC" w:rsidP="000318DD">
            <w:pPr>
              <w:rPr>
                <w:b/>
              </w:rPr>
            </w:pPr>
          </w:p>
          <w:p w:rsidR="004942CC" w:rsidRDefault="004942CC" w:rsidP="000318DD">
            <w:r>
              <w:t>Dilation</w:t>
            </w:r>
            <w:r w:rsidRPr="00FC75B6">
              <w:t xml:space="preserve"> project            tessellation project</w:t>
            </w:r>
          </w:p>
          <w:p w:rsidR="004942CC" w:rsidRPr="001D0FBC" w:rsidRDefault="004942CC" w:rsidP="000318DD">
            <w:r>
              <w:t>Logo Design</w:t>
            </w:r>
          </w:p>
        </w:tc>
      </w:tr>
      <w:tr w:rsidR="004942CC" w:rsidRPr="001D0FBC" w:rsidTr="000318DD">
        <w:trPr>
          <w:trHeight w:val="2240"/>
        </w:trPr>
        <w:tc>
          <w:tcPr>
            <w:tcW w:w="8856" w:type="dxa"/>
          </w:tcPr>
          <w:p w:rsidR="004942CC" w:rsidRDefault="004942CC" w:rsidP="000318DD">
            <w:pPr>
              <w:rPr>
                <w:b/>
              </w:rPr>
            </w:pPr>
            <w:r w:rsidRPr="001D0FBC">
              <w:rPr>
                <w:b/>
              </w:rPr>
              <w:t>Materials and Resources:</w:t>
            </w:r>
          </w:p>
          <w:p w:rsidR="004942CC" w:rsidRDefault="004942CC" w:rsidP="000318DD">
            <w:pPr>
              <w:rPr>
                <w:b/>
              </w:rPr>
            </w:pPr>
            <w:r w:rsidRPr="00FC75B6">
              <w:t>Leveled  Lesson Resources  Impact Math Chapters 6      Resource Masters  (Impact Math</w:t>
            </w:r>
            <w:r w:rsidRPr="00D61239">
              <w:rPr>
                <w:b/>
              </w:rPr>
              <w:t>)</w:t>
            </w:r>
          </w:p>
          <w:p w:rsidR="004942CC" w:rsidRDefault="004942CC" w:rsidP="000318DD">
            <w:r>
              <w:t>Green</w:t>
            </w:r>
            <w:r w:rsidRPr="001D0FBC">
              <w:t xml:space="preserve"> Hot Topics</w:t>
            </w:r>
          </w:p>
          <w:p w:rsidR="004942CC" w:rsidRDefault="004942CC" w:rsidP="000318DD">
            <w:hyperlink r:id="rId12" w:history="1">
              <w:r w:rsidRPr="00104F37">
                <w:rPr>
                  <w:rStyle w:val="Hyperlink"/>
                </w:rPr>
                <w:t>www.glencoe.com</w:t>
              </w:r>
            </w:hyperlink>
          </w:p>
          <w:p w:rsidR="004942CC" w:rsidRPr="00CE6BAE" w:rsidRDefault="004942CC" w:rsidP="000318DD"/>
        </w:tc>
      </w:tr>
      <w:tr w:rsidR="004942CC" w:rsidRPr="001D0FBC" w:rsidTr="000318DD">
        <w:trPr>
          <w:trHeight w:val="2240"/>
        </w:trPr>
        <w:tc>
          <w:tcPr>
            <w:tcW w:w="8856" w:type="dxa"/>
          </w:tcPr>
          <w:p w:rsidR="004942CC" w:rsidRPr="001D0FBC" w:rsidRDefault="004942CC" w:rsidP="000318DD">
            <w:r w:rsidRPr="001D0FBC">
              <w:rPr>
                <w:b/>
              </w:rPr>
              <w:t>Vocabulary/Specialized terms</w:t>
            </w:r>
            <w:r w:rsidRPr="001D0FBC">
              <w:t>:</w:t>
            </w:r>
          </w:p>
          <w:p w:rsidR="004942CC" w:rsidRPr="001D0FBC" w:rsidRDefault="004942CC" w:rsidP="000318DD">
            <w:pPr>
              <w:rPr>
                <w:b/>
              </w:rPr>
            </w:pPr>
            <w:r>
              <w:t>Dilation, image, line of reflection, line of symmetry, line symmetry, reflection over a line, reflection symmetry, rotation, rotation symmetry, transformation, translation</w:t>
            </w:r>
          </w:p>
        </w:tc>
      </w:tr>
    </w:tbl>
    <w:p w:rsidR="004942CC" w:rsidRDefault="004942CC" w:rsidP="00984608"/>
    <w:p w:rsidR="004942CC" w:rsidRDefault="004942CC" w:rsidP="00984608">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942CC" w:rsidRPr="001D0FBC" w:rsidTr="000318DD">
        <w:trPr>
          <w:trHeight w:val="1223"/>
        </w:trPr>
        <w:tc>
          <w:tcPr>
            <w:tcW w:w="8856" w:type="dxa"/>
          </w:tcPr>
          <w:p w:rsidR="004942CC" w:rsidRPr="001D0FBC" w:rsidRDefault="004942CC" w:rsidP="000318DD"/>
          <w:p w:rsidR="004942CC" w:rsidRDefault="004942CC" w:rsidP="000318DD">
            <w:r>
              <w:rPr>
                <w:b/>
              </w:rPr>
              <w:t xml:space="preserve">Unit Title #9 </w:t>
            </w:r>
            <w:r>
              <w:t>Slope-Intercept Form</w:t>
            </w:r>
            <w:r>
              <w:rPr>
                <w:b/>
              </w:rPr>
              <w:t xml:space="preserve"> </w:t>
            </w:r>
          </w:p>
          <w:p w:rsidR="004942CC" w:rsidRPr="001D0FBC" w:rsidRDefault="004942CC" w:rsidP="000318DD">
            <w:r w:rsidRPr="001D0FBC">
              <w:rPr>
                <w:b/>
              </w:rPr>
              <w:t>Grade Level/Course</w:t>
            </w:r>
            <w:r>
              <w:t>: 8</w:t>
            </w:r>
            <w:r w:rsidRPr="001D0FBC">
              <w:rPr>
                <w:vertAlign w:val="superscript"/>
              </w:rPr>
              <w:t>th</w:t>
            </w:r>
            <w:r w:rsidRPr="001D0FBC">
              <w:t xml:space="preserve"> Grade Math</w:t>
            </w:r>
          </w:p>
          <w:p w:rsidR="004942CC" w:rsidRPr="001D0FBC" w:rsidRDefault="004942CC" w:rsidP="000318DD"/>
          <w:p w:rsidR="004942CC" w:rsidRPr="001D0FBC" w:rsidRDefault="004942CC" w:rsidP="000318DD"/>
        </w:tc>
      </w:tr>
      <w:tr w:rsidR="004942CC" w:rsidRPr="001D0FBC" w:rsidTr="000318DD">
        <w:trPr>
          <w:trHeight w:val="2240"/>
        </w:trPr>
        <w:tc>
          <w:tcPr>
            <w:tcW w:w="8856" w:type="dxa"/>
          </w:tcPr>
          <w:p w:rsidR="004942CC" w:rsidRPr="001D0FBC" w:rsidRDefault="004942CC" w:rsidP="000318DD"/>
          <w:p w:rsidR="004942CC" w:rsidRPr="00460254" w:rsidRDefault="004942CC" w:rsidP="000318DD">
            <w:r w:rsidRPr="001D0FBC">
              <w:rPr>
                <w:b/>
              </w:rPr>
              <w:t>Common Core State Standar</w:t>
            </w:r>
            <w:r>
              <w:rPr>
                <w:b/>
              </w:rPr>
              <w:t xml:space="preserve">d: </w:t>
            </w:r>
            <w:r>
              <w:t>Geometry/Functions</w:t>
            </w:r>
          </w:p>
          <w:p w:rsidR="004942CC" w:rsidRDefault="004942CC" w:rsidP="00B03A8B">
            <w:r>
              <w:rPr>
                <w:b/>
              </w:rPr>
              <w:t xml:space="preserve">  </w:t>
            </w:r>
            <w:r>
              <w:t>8G5,8G6,EE6,F1,F2,F3,F5</w:t>
            </w:r>
          </w:p>
          <w:p w:rsidR="004942CC" w:rsidRPr="001D0FBC" w:rsidRDefault="004942CC" w:rsidP="000318DD">
            <w:pPr>
              <w:rPr>
                <w:b/>
              </w:rPr>
            </w:pPr>
          </w:p>
          <w:p w:rsidR="004942CC" w:rsidRDefault="004942CC" w:rsidP="000318DD">
            <w:pPr>
              <w:rPr>
                <w:b/>
              </w:rPr>
            </w:pPr>
            <w:r w:rsidRPr="005C0749">
              <w:rPr>
                <w:b/>
              </w:rPr>
              <w:t>New York State Standards</w:t>
            </w:r>
          </w:p>
          <w:p w:rsidR="004942CC" w:rsidRPr="005C0749" w:rsidRDefault="004942CC" w:rsidP="000318DD">
            <w:r>
              <w:t>8G13,8G14,8G15,8G16,8G17,8A18</w:t>
            </w:r>
          </w:p>
        </w:tc>
      </w:tr>
      <w:tr w:rsidR="004942CC" w:rsidRPr="001D0FBC" w:rsidTr="000318DD">
        <w:trPr>
          <w:trHeight w:val="2240"/>
        </w:trPr>
        <w:tc>
          <w:tcPr>
            <w:tcW w:w="8856" w:type="dxa"/>
          </w:tcPr>
          <w:p w:rsidR="004942CC" w:rsidRPr="001D0FBC" w:rsidRDefault="004942CC" w:rsidP="000318DD"/>
          <w:p w:rsidR="004942CC" w:rsidRPr="001D0FBC" w:rsidRDefault="004942CC" w:rsidP="000318DD">
            <w:r w:rsidRPr="001D0FBC">
              <w:rPr>
                <w:b/>
              </w:rPr>
              <w:t>Essential Questions</w:t>
            </w:r>
            <w:r w:rsidRPr="001D0FBC">
              <w:t>:</w:t>
            </w:r>
          </w:p>
          <w:p w:rsidR="004942CC" w:rsidRPr="00AF1252" w:rsidRDefault="004942CC" w:rsidP="00B03A8B">
            <w:pPr>
              <w:pStyle w:val="ListParagraph"/>
              <w:numPr>
                <w:ilvl w:val="0"/>
                <w:numId w:val="8"/>
              </w:numPr>
              <w:spacing w:after="0" w:line="240" w:lineRule="auto"/>
            </w:pPr>
            <w:r w:rsidRPr="00AF1252">
              <w:t>How is the slope-intercept form and how can it be used to draw the line it represent?</w:t>
            </w:r>
          </w:p>
          <w:p w:rsidR="004942CC" w:rsidRPr="00AF1252" w:rsidRDefault="004942CC" w:rsidP="00B03A8B">
            <w:pPr>
              <w:pStyle w:val="ListParagraph"/>
              <w:numPr>
                <w:ilvl w:val="0"/>
                <w:numId w:val="8"/>
              </w:numPr>
              <w:spacing w:after="0" w:line="240" w:lineRule="auto"/>
            </w:pPr>
            <w:r w:rsidRPr="00AF1252">
              <w:t>How do you determine the y-intercept of the graph of an equation?</w:t>
            </w:r>
          </w:p>
          <w:p w:rsidR="004942CC" w:rsidRPr="00AF1252" w:rsidRDefault="004942CC" w:rsidP="00B03A8B">
            <w:pPr>
              <w:pStyle w:val="ListParagraph"/>
              <w:spacing w:after="0" w:line="240" w:lineRule="auto"/>
            </w:pPr>
          </w:p>
        </w:tc>
      </w:tr>
      <w:tr w:rsidR="004942CC" w:rsidRPr="001D0FBC" w:rsidTr="000318DD">
        <w:trPr>
          <w:trHeight w:val="2240"/>
        </w:trPr>
        <w:tc>
          <w:tcPr>
            <w:tcW w:w="8856" w:type="dxa"/>
          </w:tcPr>
          <w:p w:rsidR="004942CC" w:rsidRDefault="004942CC" w:rsidP="000318DD">
            <w:r w:rsidRPr="001D0FBC">
              <w:rPr>
                <w:b/>
              </w:rPr>
              <w:t>Content</w:t>
            </w:r>
            <w:r w:rsidRPr="001D0FBC">
              <w:t>:</w:t>
            </w:r>
          </w:p>
          <w:p w:rsidR="004942CC" w:rsidRDefault="004942CC" w:rsidP="000318DD"/>
          <w:p w:rsidR="004942CC" w:rsidRPr="007E7868" w:rsidRDefault="004942CC" w:rsidP="007E7868">
            <w:pPr>
              <w:numPr>
                <w:ilvl w:val="0"/>
                <w:numId w:val="14"/>
              </w:numPr>
              <w:spacing w:before="120"/>
              <w:rPr>
                <w:rFonts w:ascii="Calibri" w:hAnsi="Calibri" w:cs="Arial"/>
                <w:sz w:val="20"/>
                <w:szCs w:val="20"/>
              </w:rPr>
            </w:pPr>
            <w:r>
              <w:rPr>
                <w:rFonts w:ascii="Calibri" w:hAnsi="Calibri" w:cs="Arial"/>
                <w:sz w:val="20"/>
                <w:szCs w:val="20"/>
              </w:rPr>
              <w:t>Understanding slope as steepness as opposed to rate of change</w:t>
            </w:r>
          </w:p>
          <w:p w:rsidR="004942CC" w:rsidRPr="00AF1252" w:rsidRDefault="004942CC" w:rsidP="00F81457">
            <w:pPr>
              <w:pStyle w:val="ListParagraph"/>
              <w:numPr>
                <w:ilvl w:val="0"/>
                <w:numId w:val="28"/>
              </w:numPr>
            </w:pPr>
            <w:r w:rsidRPr="00AF1252">
              <w:t>Relating linear equations to graphing</w:t>
            </w:r>
          </w:p>
          <w:p w:rsidR="004942CC" w:rsidRPr="00AF1252" w:rsidRDefault="004942CC" w:rsidP="00F81457">
            <w:pPr>
              <w:pStyle w:val="ListParagraph"/>
              <w:numPr>
                <w:ilvl w:val="0"/>
                <w:numId w:val="28"/>
              </w:numPr>
            </w:pPr>
            <w:r w:rsidRPr="00AF1252">
              <w:t>Represent algebra in different ways</w:t>
            </w:r>
          </w:p>
        </w:tc>
      </w:tr>
      <w:tr w:rsidR="004942CC" w:rsidRPr="001D0FBC" w:rsidTr="000318DD">
        <w:trPr>
          <w:trHeight w:val="2240"/>
        </w:trPr>
        <w:tc>
          <w:tcPr>
            <w:tcW w:w="8856" w:type="dxa"/>
          </w:tcPr>
          <w:p w:rsidR="004942CC" w:rsidRPr="001D0FBC" w:rsidRDefault="004942CC" w:rsidP="000318DD">
            <w:pPr>
              <w:rPr>
                <w:b/>
              </w:rPr>
            </w:pPr>
            <w:r w:rsidRPr="001D0FBC">
              <w:rPr>
                <w:b/>
              </w:rPr>
              <w:t>Skills:</w:t>
            </w:r>
          </w:p>
          <w:p w:rsidR="004942CC" w:rsidRPr="00AF1252" w:rsidRDefault="004942CC" w:rsidP="00F81457">
            <w:pPr>
              <w:pStyle w:val="ListParagraph"/>
              <w:numPr>
                <w:ilvl w:val="0"/>
                <w:numId w:val="27"/>
              </w:numPr>
            </w:pPr>
            <w:r w:rsidRPr="00AF1252">
              <w:t>Locate points on a graph</w:t>
            </w:r>
          </w:p>
          <w:p w:rsidR="004942CC" w:rsidRPr="00AF1252" w:rsidRDefault="004942CC" w:rsidP="00F81457">
            <w:pPr>
              <w:pStyle w:val="ListParagraph"/>
              <w:numPr>
                <w:ilvl w:val="0"/>
                <w:numId w:val="27"/>
              </w:numPr>
            </w:pPr>
            <w:r w:rsidRPr="00AF1252">
              <w:t>Locate the y-intercept</w:t>
            </w:r>
          </w:p>
          <w:p w:rsidR="004942CC" w:rsidRPr="00AF1252" w:rsidRDefault="004942CC" w:rsidP="00F81457">
            <w:pPr>
              <w:pStyle w:val="ListParagraph"/>
              <w:numPr>
                <w:ilvl w:val="0"/>
                <w:numId w:val="27"/>
              </w:numPr>
            </w:pPr>
            <w:r w:rsidRPr="00AF1252">
              <w:t>Writing an equation</w:t>
            </w:r>
          </w:p>
          <w:p w:rsidR="004942CC" w:rsidRPr="00AF1252" w:rsidRDefault="004942CC" w:rsidP="00F81457">
            <w:pPr>
              <w:pStyle w:val="ListParagraph"/>
              <w:numPr>
                <w:ilvl w:val="0"/>
                <w:numId w:val="27"/>
              </w:numPr>
            </w:pPr>
            <w:r w:rsidRPr="00AF1252">
              <w:t>Simplify</w:t>
            </w:r>
          </w:p>
          <w:p w:rsidR="004942CC" w:rsidRPr="00AF1252" w:rsidRDefault="004942CC" w:rsidP="00F81457">
            <w:pPr>
              <w:pStyle w:val="ListParagraph"/>
              <w:numPr>
                <w:ilvl w:val="0"/>
                <w:numId w:val="27"/>
              </w:numPr>
            </w:pPr>
            <w:r w:rsidRPr="00AF1252">
              <w:t>Substitution of the slope, m</w:t>
            </w:r>
          </w:p>
          <w:p w:rsidR="004942CC" w:rsidRPr="00AF1252" w:rsidRDefault="004942CC" w:rsidP="00F81457">
            <w:pPr>
              <w:pStyle w:val="ListParagraph"/>
              <w:numPr>
                <w:ilvl w:val="0"/>
                <w:numId w:val="27"/>
              </w:numPr>
            </w:pPr>
            <w:r w:rsidRPr="00AF1252">
              <w:t>Substitution of the y-intercept for b</w:t>
            </w:r>
          </w:p>
          <w:p w:rsidR="004942CC" w:rsidRPr="00AF1252" w:rsidRDefault="004942CC" w:rsidP="007E7868">
            <w:pPr>
              <w:pStyle w:val="ListParagraph"/>
              <w:numPr>
                <w:ilvl w:val="0"/>
                <w:numId w:val="2"/>
              </w:numPr>
              <w:rPr>
                <w:color w:val="000000"/>
                <w:sz w:val="20"/>
                <w:szCs w:val="20"/>
              </w:rPr>
            </w:pPr>
            <w:r w:rsidRPr="00AF1252">
              <w:rPr>
                <w:color w:val="000000"/>
              </w:rPr>
              <w:t>C</w:t>
            </w:r>
            <w:r w:rsidRPr="007E7868">
              <w:rPr>
                <w:color w:val="000000"/>
              </w:rPr>
              <w:t>alculate and interpret the meaning of the slope of a linear equation</w:t>
            </w:r>
            <w:r w:rsidRPr="00AC1DA4">
              <w:rPr>
                <w:color w:val="000000"/>
                <w:sz w:val="20"/>
                <w:szCs w:val="20"/>
              </w:rPr>
              <w:t>.</w:t>
            </w:r>
          </w:p>
          <w:p w:rsidR="004942CC" w:rsidRPr="00AF1252" w:rsidRDefault="004942CC" w:rsidP="007E7868">
            <w:pPr>
              <w:pStyle w:val="ListParagraph"/>
            </w:pPr>
          </w:p>
        </w:tc>
      </w:tr>
      <w:tr w:rsidR="004942CC" w:rsidRPr="001D0FBC" w:rsidTr="000318DD">
        <w:trPr>
          <w:trHeight w:val="2240"/>
        </w:trPr>
        <w:tc>
          <w:tcPr>
            <w:tcW w:w="8856" w:type="dxa"/>
          </w:tcPr>
          <w:p w:rsidR="004942CC" w:rsidRPr="001D0FBC" w:rsidRDefault="004942CC" w:rsidP="000318DD">
            <w:pPr>
              <w:rPr>
                <w:b/>
              </w:rPr>
            </w:pPr>
            <w:r w:rsidRPr="001D0FBC">
              <w:rPr>
                <w:b/>
              </w:rPr>
              <w:t>Assessments(s):</w:t>
            </w:r>
          </w:p>
          <w:p w:rsidR="004942CC" w:rsidRPr="001D0FBC" w:rsidRDefault="004942CC" w:rsidP="000318DD">
            <w:pPr>
              <w:rPr>
                <w:b/>
              </w:rPr>
            </w:pPr>
          </w:p>
          <w:p w:rsidR="004942CC" w:rsidRPr="001D0FBC" w:rsidRDefault="004942CC" w:rsidP="000318DD">
            <w:r>
              <w:t>Unit#9</w:t>
            </w:r>
            <w:r w:rsidRPr="001D0FBC">
              <w:t xml:space="preserve"> exam</w:t>
            </w:r>
          </w:p>
          <w:p w:rsidR="004942CC" w:rsidRPr="001D0FBC" w:rsidRDefault="004942CC" w:rsidP="000318DD">
            <w:r w:rsidRPr="001D0FBC">
              <w:t>Quizzes</w:t>
            </w:r>
          </w:p>
          <w:p w:rsidR="004942CC" w:rsidRPr="001D0FBC" w:rsidRDefault="004942CC" w:rsidP="000318DD">
            <w:r w:rsidRPr="001D0FBC">
              <w:t>Portfolio Pieces</w:t>
            </w:r>
          </w:p>
          <w:p w:rsidR="004942CC" w:rsidRDefault="004942CC" w:rsidP="000318DD">
            <w:r>
              <w:t>Teacher Observations</w:t>
            </w:r>
          </w:p>
          <w:p w:rsidR="004942CC" w:rsidRDefault="004942CC" w:rsidP="000318DD">
            <w:r>
              <w:t>Self Reflections/Journal Writing</w:t>
            </w:r>
          </w:p>
          <w:p w:rsidR="004942CC" w:rsidRPr="001D0FBC" w:rsidRDefault="004942CC" w:rsidP="000318DD">
            <w:r>
              <w:t>Cooperative Learning Projects</w:t>
            </w:r>
          </w:p>
        </w:tc>
      </w:tr>
      <w:tr w:rsidR="004942CC" w:rsidRPr="001D0FBC" w:rsidTr="000318DD">
        <w:trPr>
          <w:trHeight w:val="2240"/>
        </w:trPr>
        <w:tc>
          <w:tcPr>
            <w:tcW w:w="8856" w:type="dxa"/>
          </w:tcPr>
          <w:p w:rsidR="004942CC" w:rsidRPr="001D0FBC" w:rsidRDefault="004942CC" w:rsidP="000318DD">
            <w:pPr>
              <w:rPr>
                <w:b/>
              </w:rPr>
            </w:pPr>
            <w:r w:rsidRPr="001D0FBC">
              <w:rPr>
                <w:b/>
              </w:rPr>
              <w:t>Activities:</w:t>
            </w:r>
          </w:p>
          <w:p w:rsidR="004942CC" w:rsidRPr="001D0FBC" w:rsidRDefault="004942CC" w:rsidP="000318DD">
            <w:pPr>
              <w:rPr>
                <w:b/>
              </w:rPr>
            </w:pPr>
          </w:p>
          <w:p w:rsidR="004942CC" w:rsidRPr="001D0FBC" w:rsidRDefault="004942CC" w:rsidP="000318DD">
            <w:r w:rsidRPr="00B03A8B">
              <w:t>Slope project                Line graph project</w:t>
            </w:r>
          </w:p>
        </w:tc>
      </w:tr>
      <w:tr w:rsidR="004942CC" w:rsidRPr="001D0FBC" w:rsidTr="000318DD">
        <w:trPr>
          <w:trHeight w:val="2240"/>
        </w:trPr>
        <w:tc>
          <w:tcPr>
            <w:tcW w:w="8856" w:type="dxa"/>
          </w:tcPr>
          <w:p w:rsidR="004942CC" w:rsidRDefault="004942CC" w:rsidP="000318DD">
            <w:pPr>
              <w:rPr>
                <w:b/>
              </w:rPr>
            </w:pPr>
            <w:r w:rsidRPr="001D0FBC">
              <w:rPr>
                <w:b/>
              </w:rPr>
              <w:t>Materials and Resources:</w:t>
            </w:r>
          </w:p>
          <w:p w:rsidR="004942CC" w:rsidRPr="00B03A8B" w:rsidRDefault="004942CC" w:rsidP="000318DD">
            <w:r w:rsidRPr="00B03A8B">
              <w:t>Leveled  Lesson Resources  Impact Math Chapters 1      Resource Masters  (Impact Math)</w:t>
            </w:r>
          </w:p>
          <w:p w:rsidR="004942CC" w:rsidRDefault="004942CC" w:rsidP="000318DD">
            <w:r>
              <w:t>Green</w:t>
            </w:r>
            <w:r w:rsidRPr="001D0FBC">
              <w:t xml:space="preserve"> Hot Topics</w:t>
            </w:r>
          </w:p>
          <w:p w:rsidR="004942CC" w:rsidRDefault="004942CC" w:rsidP="000318DD">
            <w:hyperlink r:id="rId13" w:history="1">
              <w:r w:rsidRPr="00104F37">
                <w:rPr>
                  <w:rStyle w:val="Hyperlink"/>
                </w:rPr>
                <w:t>www.glencoe.com</w:t>
              </w:r>
            </w:hyperlink>
          </w:p>
          <w:p w:rsidR="004942CC" w:rsidRPr="00CE6BAE" w:rsidRDefault="004942CC" w:rsidP="000318DD"/>
        </w:tc>
      </w:tr>
      <w:tr w:rsidR="004942CC" w:rsidRPr="001D0FBC" w:rsidTr="000318DD">
        <w:trPr>
          <w:trHeight w:val="2240"/>
        </w:trPr>
        <w:tc>
          <w:tcPr>
            <w:tcW w:w="8856" w:type="dxa"/>
          </w:tcPr>
          <w:p w:rsidR="004942CC" w:rsidRPr="001D0FBC" w:rsidRDefault="004942CC" w:rsidP="000318DD">
            <w:r w:rsidRPr="001D0FBC">
              <w:rPr>
                <w:b/>
              </w:rPr>
              <w:t>Vocabulary/Specialized terms</w:t>
            </w:r>
            <w:r w:rsidRPr="001D0FBC">
              <w:t>:</w:t>
            </w:r>
          </w:p>
          <w:p w:rsidR="004942CC" w:rsidRPr="007F2905" w:rsidRDefault="004942CC" w:rsidP="000318DD">
            <w:r>
              <w:t>Equation of a line, grid, y-intercept, slope, illustration, variable, steepness</w:t>
            </w:r>
          </w:p>
        </w:tc>
      </w:tr>
    </w:tbl>
    <w:p w:rsidR="004942CC" w:rsidRDefault="004942CC" w:rsidP="00984608"/>
    <w:p w:rsidR="004942CC" w:rsidRDefault="004942CC" w:rsidP="00984608">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8856"/>
      </w:tblGrid>
      <w:tr w:rsidR="004942CC" w:rsidRPr="001D0FBC" w:rsidTr="000318DD">
        <w:trPr>
          <w:trHeight w:val="1223"/>
        </w:trPr>
        <w:tc>
          <w:tcPr>
            <w:tcW w:w="8856" w:type="dxa"/>
          </w:tcPr>
          <w:p w:rsidR="004942CC" w:rsidRPr="001D0FBC" w:rsidRDefault="004942CC" w:rsidP="000318DD"/>
          <w:p w:rsidR="004942CC" w:rsidRDefault="004942CC" w:rsidP="000318DD">
            <w:r>
              <w:rPr>
                <w:b/>
              </w:rPr>
              <w:t>Unit Title #</w:t>
            </w:r>
            <w:r w:rsidRPr="00B03A8B">
              <w:t>10 Functions &amp; Graphs</w:t>
            </w:r>
            <w:r>
              <w:rPr>
                <w:b/>
              </w:rPr>
              <w:t xml:space="preserve"> </w:t>
            </w:r>
          </w:p>
          <w:p w:rsidR="004942CC" w:rsidRPr="001D0FBC" w:rsidRDefault="004942CC" w:rsidP="000318DD">
            <w:r w:rsidRPr="001D0FBC">
              <w:rPr>
                <w:b/>
              </w:rPr>
              <w:t>Grade Level/Course</w:t>
            </w:r>
            <w:r>
              <w:t>: 8</w:t>
            </w:r>
            <w:r w:rsidRPr="001D0FBC">
              <w:rPr>
                <w:vertAlign w:val="superscript"/>
              </w:rPr>
              <w:t>th</w:t>
            </w:r>
            <w:r w:rsidRPr="001D0FBC">
              <w:t xml:space="preserve"> Grade Math</w:t>
            </w:r>
          </w:p>
          <w:p w:rsidR="004942CC" w:rsidRPr="001D0FBC" w:rsidRDefault="004942CC" w:rsidP="000318DD"/>
          <w:p w:rsidR="004942CC" w:rsidRPr="001D0FBC" w:rsidRDefault="004942CC" w:rsidP="000318DD"/>
        </w:tc>
      </w:tr>
      <w:tr w:rsidR="004942CC" w:rsidRPr="001D0FBC" w:rsidTr="000318DD">
        <w:trPr>
          <w:trHeight w:val="2240"/>
        </w:trPr>
        <w:tc>
          <w:tcPr>
            <w:tcW w:w="8856" w:type="dxa"/>
          </w:tcPr>
          <w:p w:rsidR="004942CC" w:rsidRPr="001D0FBC" w:rsidRDefault="004942CC" w:rsidP="000318DD"/>
          <w:p w:rsidR="004942CC" w:rsidRPr="00C646A0" w:rsidRDefault="004942CC" w:rsidP="000318DD">
            <w:r w:rsidRPr="001D0FBC">
              <w:rPr>
                <w:b/>
              </w:rPr>
              <w:t>Common Core State Standar</w:t>
            </w:r>
            <w:r>
              <w:rPr>
                <w:b/>
              </w:rPr>
              <w:t xml:space="preserve">d: </w:t>
            </w:r>
            <w:r>
              <w:t>Functions/Expressions &amp; Equations</w:t>
            </w:r>
          </w:p>
          <w:p w:rsidR="004942CC" w:rsidRPr="001D0FBC" w:rsidRDefault="004942CC" w:rsidP="000318DD">
            <w:pPr>
              <w:rPr>
                <w:b/>
              </w:rPr>
            </w:pPr>
            <w:r>
              <w:t>F1,EE8</w:t>
            </w:r>
            <w:r>
              <w:rPr>
                <w:b/>
              </w:rPr>
              <w:t xml:space="preserve"> </w:t>
            </w:r>
          </w:p>
          <w:p w:rsidR="004942CC" w:rsidRDefault="004942CC" w:rsidP="000318DD">
            <w:pPr>
              <w:rPr>
                <w:b/>
              </w:rPr>
            </w:pPr>
            <w:r w:rsidRPr="005C0749">
              <w:rPr>
                <w:b/>
              </w:rPr>
              <w:t>New York State Standards</w:t>
            </w:r>
          </w:p>
          <w:p w:rsidR="004942CC" w:rsidRPr="005C0749" w:rsidRDefault="004942CC" w:rsidP="000318DD">
            <w:r>
              <w:t>8A17,8A18,8A,19,8G18,8G19,8G20,8G21</w:t>
            </w:r>
          </w:p>
        </w:tc>
      </w:tr>
      <w:tr w:rsidR="004942CC" w:rsidRPr="001D0FBC" w:rsidTr="000318DD">
        <w:trPr>
          <w:trHeight w:val="2240"/>
        </w:trPr>
        <w:tc>
          <w:tcPr>
            <w:tcW w:w="8856" w:type="dxa"/>
          </w:tcPr>
          <w:p w:rsidR="004942CC" w:rsidRPr="001D0FBC" w:rsidRDefault="004942CC" w:rsidP="000318DD"/>
          <w:p w:rsidR="004942CC" w:rsidRPr="001D0FBC" w:rsidRDefault="004942CC" w:rsidP="000318DD">
            <w:r w:rsidRPr="001D0FBC">
              <w:rPr>
                <w:b/>
              </w:rPr>
              <w:t>Essential Questions</w:t>
            </w:r>
            <w:r w:rsidRPr="001D0FBC">
              <w:t>:</w:t>
            </w:r>
          </w:p>
          <w:p w:rsidR="004942CC" w:rsidRPr="00AF1252" w:rsidRDefault="004942CC" w:rsidP="00505356">
            <w:pPr>
              <w:pStyle w:val="ListParagraph"/>
              <w:numPr>
                <w:ilvl w:val="0"/>
                <w:numId w:val="9"/>
              </w:numPr>
              <w:spacing w:after="0" w:line="240" w:lineRule="auto"/>
            </w:pPr>
            <w:r w:rsidRPr="00AF1252">
              <w:t>How do you define and represent functions?</w:t>
            </w:r>
          </w:p>
          <w:p w:rsidR="004942CC" w:rsidRPr="00AF1252" w:rsidRDefault="004942CC" w:rsidP="00505356">
            <w:pPr>
              <w:pStyle w:val="ListParagraph"/>
              <w:spacing w:after="0" w:line="240" w:lineRule="auto"/>
            </w:pPr>
            <w:r w:rsidRPr="00AF1252">
              <w:t>How do you determine and use properties of quadratic functions?</w:t>
            </w:r>
          </w:p>
        </w:tc>
      </w:tr>
      <w:tr w:rsidR="004942CC" w:rsidRPr="001D0FBC" w:rsidTr="000318DD">
        <w:trPr>
          <w:trHeight w:val="2240"/>
        </w:trPr>
        <w:tc>
          <w:tcPr>
            <w:tcW w:w="8856" w:type="dxa"/>
          </w:tcPr>
          <w:p w:rsidR="004942CC" w:rsidRPr="001D0FBC" w:rsidRDefault="004942CC" w:rsidP="000318DD">
            <w:r w:rsidRPr="001D0FBC">
              <w:rPr>
                <w:b/>
              </w:rPr>
              <w:t>Content</w:t>
            </w:r>
            <w:r w:rsidRPr="001D0FBC">
              <w:t>:</w:t>
            </w:r>
          </w:p>
          <w:p w:rsidR="004942CC" w:rsidRPr="00AF1252" w:rsidRDefault="004942CC" w:rsidP="007E75E3">
            <w:pPr>
              <w:pStyle w:val="ListParagraph"/>
              <w:numPr>
                <w:ilvl w:val="0"/>
                <w:numId w:val="9"/>
              </w:numPr>
              <w:autoSpaceDE w:val="0"/>
              <w:autoSpaceDN w:val="0"/>
              <w:adjustRightInd w:val="0"/>
              <w:rPr>
                <w:rFonts w:ascii="TimesNewRoman" w:hAnsi="TimesNewRoman" w:cs="TimesNewRoman"/>
              </w:rPr>
            </w:pPr>
            <w:r w:rsidRPr="00AF1252">
              <w:rPr>
                <w:rFonts w:ascii="TimesNewRoman" w:hAnsi="TimesNewRoman" w:cs="TimesNewRoman"/>
              </w:rPr>
              <w:t>Identify the domain and range for a linear relation when given</w:t>
            </w:r>
          </w:p>
          <w:p w:rsidR="004942CC" w:rsidRPr="00AF1252" w:rsidRDefault="004942CC" w:rsidP="007E75E3">
            <w:pPr>
              <w:pStyle w:val="ListParagraph"/>
              <w:autoSpaceDE w:val="0"/>
              <w:autoSpaceDN w:val="0"/>
              <w:adjustRightInd w:val="0"/>
              <w:rPr>
                <w:rFonts w:ascii="TimesNewRoman" w:hAnsi="TimesNewRoman" w:cs="TimesNewRoman"/>
              </w:rPr>
            </w:pPr>
            <w:r w:rsidRPr="00AF1252">
              <w:rPr>
                <w:rFonts w:ascii="TimesNewRoman" w:hAnsi="TimesNewRoman" w:cs="TimesNewRoman"/>
              </w:rPr>
              <w:t>a set of ordered pairs, a table, a mapping, or a graph.</w:t>
            </w:r>
          </w:p>
          <w:p w:rsidR="004942CC" w:rsidRPr="00AF1252" w:rsidRDefault="004942CC" w:rsidP="007E75E3">
            <w:pPr>
              <w:pStyle w:val="ListParagraph"/>
              <w:numPr>
                <w:ilvl w:val="0"/>
                <w:numId w:val="9"/>
              </w:numPr>
              <w:autoSpaceDE w:val="0"/>
              <w:autoSpaceDN w:val="0"/>
              <w:adjustRightInd w:val="0"/>
              <w:rPr>
                <w:rFonts w:ascii="TimesNewRoman" w:hAnsi="TimesNewRoman" w:cs="TimesNewRoman"/>
              </w:rPr>
            </w:pPr>
            <w:r w:rsidRPr="00AF1252">
              <w:rPr>
                <w:rFonts w:ascii="TimesNewRoman" w:hAnsi="TimesNewRoman" w:cs="TimesNewRoman"/>
              </w:rPr>
              <w:t>Identify whether or not a linear relation is a function and justify</w:t>
            </w:r>
          </w:p>
          <w:p w:rsidR="004942CC" w:rsidRPr="00AF1252" w:rsidRDefault="004942CC" w:rsidP="007E75E3">
            <w:pPr>
              <w:pStyle w:val="ListParagraph"/>
              <w:autoSpaceDE w:val="0"/>
              <w:autoSpaceDN w:val="0"/>
              <w:adjustRightInd w:val="0"/>
              <w:rPr>
                <w:rFonts w:ascii="TimesNewRoman" w:hAnsi="TimesNewRoman" w:cs="TimesNewRoman"/>
              </w:rPr>
            </w:pPr>
            <w:r w:rsidRPr="00AF1252">
              <w:rPr>
                <w:rFonts w:ascii="TimesNewRoman" w:hAnsi="TimesNewRoman" w:cs="TimesNewRoman"/>
              </w:rPr>
              <w:t>the classification. Data may be presented as a set of ordered</w:t>
            </w:r>
          </w:p>
          <w:p w:rsidR="004942CC" w:rsidRPr="00AF1252" w:rsidRDefault="004942CC" w:rsidP="007E75E3">
            <w:pPr>
              <w:pStyle w:val="ListParagraph"/>
              <w:autoSpaceDE w:val="0"/>
              <w:autoSpaceDN w:val="0"/>
              <w:adjustRightInd w:val="0"/>
              <w:rPr>
                <w:rFonts w:ascii="TimesNewRoman" w:hAnsi="TimesNewRoman" w:cs="TimesNewRoman"/>
              </w:rPr>
            </w:pPr>
            <w:r w:rsidRPr="00AF1252">
              <w:rPr>
                <w:rFonts w:ascii="TimesNewRoman" w:hAnsi="TimesNewRoman" w:cs="TimesNewRoman"/>
              </w:rPr>
              <w:t>pairs, a table, a mapping, or a graph.</w:t>
            </w:r>
          </w:p>
          <w:p w:rsidR="004942CC" w:rsidRPr="00AF1252" w:rsidRDefault="004942CC" w:rsidP="007E75E3">
            <w:pPr>
              <w:pStyle w:val="ListParagraph"/>
              <w:numPr>
                <w:ilvl w:val="0"/>
                <w:numId w:val="9"/>
              </w:numPr>
              <w:autoSpaceDE w:val="0"/>
              <w:autoSpaceDN w:val="0"/>
              <w:adjustRightInd w:val="0"/>
              <w:rPr>
                <w:rFonts w:ascii="TimesNewRoman" w:hAnsi="TimesNewRoman" w:cs="TimesNewRoman"/>
              </w:rPr>
            </w:pPr>
            <w:r w:rsidRPr="00AF1252">
              <w:rPr>
                <w:rFonts w:ascii="TimesNewRoman" w:hAnsi="TimesNewRoman" w:cs="TimesNewRoman"/>
              </w:rPr>
              <w:t>Compare and contrast relations and functions</w:t>
            </w:r>
          </w:p>
          <w:p w:rsidR="004942CC" w:rsidRPr="00AF1252" w:rsidRDefault="004942CC" w:rsidP="007E75E3">
            <w:pPr>
              <w:pStyle w:val="ListParagraph"/>
              <w:numPr>
                <w:ilvl w:val="0"/>
                <w:numId w:val="9"/>
              </w:numPr>
              <w:autoSpaceDE w:val="0"/>
              <w:autoSpaceDN w:val="0"/>
              <w:adjustRightInd w:val="0"/>
              <w:rPr>
                <w:rFonts w:ascii="TimesNewRoman" w:hAnsi="TimesNewRoman" w:cs="TimesNewRoman"/>
              </w:rPr>
            </w:pPr>
            <w:r w:rsidRPr="00AF1252">
              <w:rPr>
                <w:rFonts w:ascii="TimesNewRoman" w:hAnsi="TimesNewRoman" w:cs="TimesNewRoman"/>
              </w:rPr>
              <w:t>Determine properties of a function, such as, domain and range.</w:t>
            </w:r>
          </w:p>
          <w:p w:rsidR="004942CC" w:rsidRDefault="004942CC" w:rsidP="007E75E3"/>
          <w:p w:rsidR="004942CC" w:rsidRPr="001D0FBC" w:rsidRDefault="004942CC" w:rsidP="000318DD">
            <w:r>
              <w:rPr>
                <w:sz w:val="22"/>
              </w:rPr>
              <w:t xml:space="preserve"> </w:t>
            </w:r>
          </w:p>
        </w:tc>
      </w:tr>
      <w:tr w:rsidR="004942CC" w:rsidRPr="001D0FBC" w:rsidTr="000318DD">
        <w:trPr>
          <w:trHeight w:val="2240"/>
        </w:trPr>
        <w:tc>
          <w:tcPr>
            <w:tcW w:w="8856" w:type="dxa"/>
          </w:tcPr>
          <w:p w:rsidR="004942CC" w:rsidRPr="001D0FBC" w:rsidRDefault="004942CC" w:rsidP="000318DD">
            <w:pPr>
              <w:rPr>
                <w:b/>
              </w:rPr>
            </w:pPr>
            <w:r w:rsidRPr="001D0FBC">
              <w:rPr>
                <w:b/>
              </w:rPr>
              <w:t>Skills:</w:t>
            </w:r>
          </w:p>
          <w:p w:rsidR="004942CC" w:rsidRPr="00052B29" w:rsidRDefault="004942CC" w:rsidP="00052B29">
            <w:pPr>
              <w:numPr>
                <w:ilvl w:val="0"/>
                <w:numId w:val="29"/>
              </w:numPr>
              <w:rPr>
                <w:sz w:val="20"/>
                <w:szCs w:val="20"/>
              </w:rPr>
            </w:pPr>
            <w:r w:rsidRPr="00052B29">
              <w:rPr>
                <w:sz w:val="20"/>
                <w:szCs w:val="20"/>
              </w:rPr>
              <w:t>Turn input/output tables into graphs, equations and statements</w:t>
            </w:r>
          </w:p>
          <w:p w:rsidR="004942CC" w:rsidRPr="00052B29" w:rsidRDefault="004942CC" w:rsidP="00052B29">
            <w:pPr>
              <w:numPr>
                <w:ilvl w:val="0"/>
                <w:numId w:val="29"/>
              </w:numPr>
              <w:rPr>
                <w:sz w:val="20"/>
                <w:szCs w:val="20"/>
              </w:rPr>
            </w:pPr>
            <w:r w:rsidRPr="00052B29">
              <w:rPr>
                <w:sz w:val="20"/>
                <w:szCs w:val="20"/>
              </w:rPr>
              <w:t>Identify a function by its graph</w:t>
            </w:r>
          </w:p>
          <w:p w:rsidR="004942CC" w:rsidRPr="00052B29" w:rsidRDefault="004942CC" w:rsidP="00052B29">
            <w:pPr>
              <w:numPr>
                <w:ilvl w:val="0"/>
                <w:numId w:val="29"/>
              </w:numPr>
              <w:rPr>
                <w:sz w:val="20"/>
                <w:szCs w:val="20"/>
              </w:rPr>
            </w:pPr>
            <w:r w:rsidRPr="00052B29">
              <w:rPr>
                <w:sz w:val="20"/>
                <w:szCs w:val="20"/>
              </w:rPr>
              <w:t>Identify a function by its input/output table</w:t>
            </w:r>
          </w:p>
          <w:p w:rsidR="004942CC" w:rsidRPr="001D0FBC" w:rsidRDefault="004942CC" w:rsidP="000318DD"/>
        </w:tc>
      </w:tr>
      <w:tr w:rsidR="004942CC" w:rsidRPr="001D0FBC" w:rsidTr="000318DD">
        <w:trPr>
          <w:trHeight w:val="2240"/>
        </w:trPr>
        <w:tc>
          <w:tcPr>
            <w:tcW w:w="8856" w:type="dxa"/>
          </w:tcPr>
          <w:p w:rsidR="004942CC" w:rsidRPr="001D0FBC" w:rsidRDefault="004942CC" w:rsidP="000318DD">
            <w:pPr>
              <w:rPr>
                <w:b/>
              </w:rPr>
            </w:pPr>
            <w:r w:rsidRPr="001D0FBC">
              <w:rPr>
                <w:b/>
              </w:rPr>
              <w:t>Assessments(s):</w:t>
            </w:r>
          </w:p>
          <w:p w:rsidR="004942CC" w:rsidRPr="001D0FBC" w:rsidRDefault="004942CC" w:rsidP="000318DD">
            <w:pPr>
              <w:rPr>
                <w:b/>
              </w:rPr>
            </w:pPr>
          </w:p>
          <w:p w:rsidR="004942CC" w:rsidRDefault="004942CC" w:rsidP="000318DD">
            <w:r>
              <w:t>Unit#10</w:t>
            </w:r>
          </w:p>
          <w:p w:rsidR="004942CC" w:rsidRPr="001D0FBC" w:rsidRDefault="004942CC" w:rsidP="000318DD">
            <w:r w:rsidRPr="001D0FBC">
              <w:t xml:space="preserve"> exam</w:t>
            </w:r>
          </w:p>
          <w:p w:rsidR="004942CC" w:rsidRPr="001D0FBC" w:rsidRDefault="004942CC" w:rsidP="000318DD">
            <w:r w:rsidRPr="001D0FBC">
              <w:t>Quizzes</w:t>
            </w:r>
          </w:p>
          <w:p w:rsidR="004942CC" w:rsidRPr="001D0FBC" w:rsidRDefault="004942CC" w:rsidP="000318DD">
            <w:r w:rsidRPr="001D0FBC">
              <w:t>Portfolio Pieces</w:t>
            </w:r>
          </w:p>
          <w:p w:rsidR="004942CC" w:rsidRDefault="004942CC" w:rsidP="000318DD">
            <w:r>
              <w:t>Teacher Observations</w:t>
            </w:r>
          </w:p>
          <w:p w:rsidR="004942CC" w:rsidRDefault="004942CC" w:rsidP="000318DD">
            <w:r>
              <w:t>Self Reflections/Journal Writing</w:t>
            </w:r>
          </w:p>
          <w:p w:rsidR="004942CC" w:rsidRPr="001D0FBC" w:rsidRDefault="004942CC" w:rsidP="000318DD">
            <w:r>
              <w:t>Cooperative Learning Projects</w:t>
            </w:r>
          </w:p>
        </w:tc>
      </w:tr>
      <w:tr w:rsidR="004942CC" w:rsidRPr="001D0FBC" w:rsidTr="000318DD">
        <w:trPr>
          <w:trHeight w:val="2240"/>
        </w:trPr>
        <w:tc>
          <w:tcPr>
            <w:tcW w:w="8856" w:type="dxa"/>
          </w:tcPr>
          <w:p w:rsidR="004942CC" w:rsidRPr="001D0FBC" w:rsidRDefault="004942CC" w:rsidP="000318DD">
            <w:pPr>
              <w:rPr>
                <w:b/>
              </w:rPr>
            </w:pPr>
            <w:r w:rsidRPr="001D0FBC">
              <w:rPr>
                <w:b/>
              </w:rPr>
              <w:t>Activities:</w:t>
            </w:r>
          </w:p>
          <w:p w:rsidR="004942CC" w:rsidRPr="001D0FBC" w:rsidRDefault="004942CC" w:rsidP="000318DD">
            <w:pPr>
              <w:rPr>
                <w:b/>
              </w:rPr>
            </w:pPr>
          </w:p>
          <w:p w:rsidR="004942CC" w:rsidRPr="001D0FBC" w:rsidRDefault="004942CC" w:rsidP="000318DD">
            <w:r w:rsidRPr="00505356">
              <w:t>Making a budget                                       Using algebra to choose a cell phone plan</w:t>
            </w:r>
          </w:p>
        </w:tc>
      </w:tr>
      <w:tr w:rsidR="004942CC" w:rsidRPr="001D0FBC" w:rsidTr="000318DD">
        <w:trPr>
          <w:trHeight w:val="2240"/>
        </w:trPr>
        <w:tc>
          <w:tcPr>
            <w:tcW w:w="8856" w:type="dxa"/>
          </w:tcPr>
          <w:p w:rsidR="004942CC" w:rsidRDefault="004942CC" w:rsidP="000318DD">
            <w:pPr>
              <w:rPr>
                <w:b/>
              </w:rPr>
            </w:pPr>
            <w:r w:rsidRPr="001D0FBC">
              <w:rPr>
                <w:b/>
              </w:rPr>
              <w:t>Materials and Resources:</w:t>
            </w:r>
          </w:p>
          <w:p w:rsidR="004942CC" w:rsidRPr="00505356" w:rsidRDefault="004942CC" w:rsidP="000318DD">
            <w:r w:rsidRPr="00505356">
              <w:t>Leveled  Lesson Resources  Impact Math Chapters 10     Resource Masters  (Impact Math)</w:t>
            </w:r>
          </w:p>
          <w:p w:rsidR="004942CC" w:rsidRDefault="004942CC" w:rsidP="000318DD">
            <w:pPr>
              <w:rPr>
                <w:b/>
              </w:rPr>
            </w:pPr>
            <w:r>
              <w:t>L</w:t>
            </w:r>
            <w:r w:rsidRPr="00505356">
              <w:t>eveled  Lesson Resources  Impact Math Chapters 1 &amp; 10      Resource Masters  (Impact Math)</w:t>
            </w:r>
          </w:p>
          <w:p w:rsidR="004942CC" w:rsidRDefault="004942CC" w:rsidP="000318DD">
            <w:r>
              <w:t>Green</w:t>
            </w:r>
            <w:r w:rsidRPr="001D0FBC">
              <w:t xml:space="preserve"> Hot Topics</w:t>
            </w:r>
          </w:p>
          <w:p w:rsidR="004942CC" w:rsidRDefault="004942CC" w:rsidP="000318DD">
            <w:hyperlink r:id="rId14" w:history="1">
              <w:r w:rsidRPr="00104F37">
                <w:rPr>
                  <w:rStyle w:val="Hyperlink"/>
                </w:rPr>
                <w:t>www.glencoe.com</w:t>
              </w:r>
            </w:hyperlink>
          </w:p>
          <w:p w:rsidR="004942CC" w:rsidRPr="00CE6BAE" w:rsidRDefault="004942CC" w:rsidP="000318DD"/>
        </w:tc>
      </w:tr>
      <w:tr w:rsidR="004942CC" w:rsidRPr="001D0FBC" w:rsidTr="000318DD">
        <w:trPr>
          <w:trHeight w:val="2240"/>
        </w:trPr>
        <w:tc>
          <w:tcPr>
            <w:tcW w:w="8856" w:type="dxa"/>
          </w:tcPr>
          <w:p w:rsidR="004942CC" w:rsidRPr="001D0FBC" w:rsidRDefault="004942CC" w:rsidP="000318DD">
            <w:r w:rsidRPr="001D0FBC">
              <w:rPr>
                <w:b/>
              </w:rPr>
              <w:t>Vocabulary/Specialized terms</w:t>
            </w:r>
            <w:r w:rsidRPr="001D0FBC">
              <w:t>:</w:t>
            </w:r>
          </w:p>
          <w:p w:rsidR="004942CC" w:rsidRPr="00052B29" w:rsidRDefault="004942CC" w:rsidP="000318DD">
            <w:r>
              <w:t>Domain, range, function, x-intercept</w:t>
            </w:r>
          </w:p>
        </w:tc>
      </w:tr>
    </w:tbl>
    <w:p w:rsidR="004942CC" w:rsidRDefault="004942CC" w:rsidP="00984608"/>
    <w:p w:rsidR="004942CC" w:rsidRDefault="004942CC" w:rsidP="00984608"/>
    <w:sectPr w:rsidR="004942CC" w:rsidSect="00864D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Garamond">
    <w:altName w:val="Arial"/>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TimesNew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46C69"/>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
    <w:nsid w:val="02C8649A"/>
    <w:multiLevelType w:val="hybridMultilevel"/>
    <w:tmpl w:val="6C427CB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
    <w:nsid w:val="032E3AE5"/>
    <w:multiLevelType w:val="hybridMultilevel"/>
    <w:tmpl w:val="82545100"/>
    <w:lvl w:ilvl="0" w:tplc="D9842A12">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04A42973"/>
    <w:multiLevelType w:val="singleLevel"/>
    <w:tmpl w:val="F51E22E4"/>
    <w:lvl w:ilvl="0">
      <w:start w:val="1"/>
      <w:numFmt w:val="bullet"/>
      <w:lvlText w:val=""/>
      <w:lvlJc w:val="left"/>
      <w:pPr>
        <w:tabs>
          <w:tab w:val="num" w:pos="720"/>
        </w:tabs>
        <w:ind w:left="360"/>
      </w:pPr>
      <w:rPr>
        <w:rFonts w:ascii="Symbol" w:hAnsi="Symbol" w:hint="default"/>
      </w:rPr>
    </w:lvl>
  </w:abstractNum>
  <w:abstractNum w:abstractNumId="4">
    <w:nsid w:val="07C42C55"/>
    <w:multiLevelType w:val="hybridMultilevel"/>
    <w:tmpl w:val="8B0A8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1D46DD"/>
    <w:multiLevelType w:val="hybridMultilevel"/>
    <w:tmpl w:val="9FE0E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BB7124E"/>
    <w:multiLevelType w:val="hybridMultilevel"/>
    <w:tmpl w:val="EEFE2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215959"/>
    <w:multiLevelType w:val="hybridMultilevel"/>
    <w:tmpl w:val="C54EE0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E0A3A65"/>
    <w:multiLevelType w:val="hybridMultilevel"/>
    <w:tmpl w:val="3934F78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159B11AB"/>
    <w:multiLevelType w:val="hybridMultilevel"/>
    <w:tmpl w:val="09D22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DAF79A9"/>
    <w:multiLevelType w:val="hybridMultilevel"/>
    <w:tmpl w:val="FE665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D0741B"/>
    <w:multiLevelType w:val="hybridMultilevel"/>
    <w:tmpl w:val="14C2BD0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2">
    <w:nsid w:val="1EDE5DF0"/>
    <w:multiLevelType w:val="hybridMultilevel"/>
    <w:tmpl w:val="03BCAF0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3">
    <w:nsid w:val="23720532"/>
    <w:multiLevelType w:val="hybridMultilevel"/>
    <w:tmpl w:val="062E5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62E6DA9"/>
    <w:multiLevelType w:val="hybridMultilevel"/>
    <w:tmpl w:val="2D4E8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D0EFC"/>
    <w:multiLevelType w:val="hybridMultilevel"/>
    <w:tmpl w:val="C324DC22"/>
    <w:lvl w:ilvl="0" w:tplc="0409000F">
      <w:start w:val="1"/>
      <w:numFmt w:val="decimal"/>
      <w:lvlText w:val="%1."/>
      <w:lvlJc w:val="left"/>
      <w:pPr>
        <w:tabs>
          <w:tab w:val="num" w:pos="720"/>
        </w:tabs>
        <w:ind w:left="720" w:hanging="360"/>
      </w:pPr>
      <w:rPr>
        <w:rFonts w:cs="Times New Roman" w:hint="default"/>
        <w:b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2BBE5FDE"/>
    <w:multiLevelType w:val="hybridMultilevel"/>
    <w:tmpl w:val="49407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D6406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8">
    <w:nsid w:val="328D05AE"/>
    <w:multiLevelType w:val="hybridMultilevel"/>
    <w:tmpl w:val="43A81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C7408C"/>
    <w:multiLevelType w:val="hybridMultilevel"/>
    <w:tmpl w:val="E6EA5CEA"/>
    <w:lvl w:ilvl="0" w:tplc="04090001">
      <w:start w:val="1"/>
      <w:numFmt w:val="bullet"/>
      <w:lvlText w:val=""/>
      <w:lvlJc w:val="left"/>
      <w:pPr>
        <w:ind w:left="1680" w:hanging="360"/>
      </w:pPr>
      <w:rPr>
        <w:rFonts w:ascii="Symbol" w:hAnsi="Symbol" w:hint="default"/>
      </w:rPr>
    </w:lvl>
    <w:lvl w:ilvl="1" w:tplc="04090003" w:tentative="1">
      <w:start w:val="1"/>
      <w:numFmt w:val="bullet"/>
      <w:lvlText w:val="o"/>
      <w:lvlJc w:val="left"/>
      <w:pPr>
        <w:ind w:left="2400" w:hanging="360"/>
      </w:pPr>
      <w:rPr>
        <w:rFonts w:ascii="Courier New" w:hAnsi="Courier New" w:hint="default"/>
      </w:rPr>
    </w:lvl>
    <w:lvl w:ilvl="2" w:tplc="04090005" w:tentative="1">
      <w:start w:val="1"/>
      <w:numFmt w:val="bullet"/>
      <w:lvlText w:val=""/>
      <w:lvlJc w:val="left"/>
      <w:pPr>
        <w:ind w:left="3120" w:hanging="360"/>
      </w:pPr>
      <w:rPr>
        <w:rFonts w:ascii="Wingdings" w:hAnsi="Wingdings" w:hint="default"/>
      </w:rPr>
    </w:lvl>
    <w:lvl w:ilvl="3" w:tplc="04090001" w:tentative="1">
      <w:start w:val="1"/>
      <w:numFmt w:val="bullet"/>
      <w:lvlText w:val=""/>
      <w:lvlJc w:val="left"/>
      <w:pPr>
        <w:ind w:left="3840" w:hanging="360"/>
      </w:pPr>
      <w:rPr>
        <w:rFonts w:ascii="Symbol" w:hAnsi="Symbol" w:hint="default"/>
      </w:rPr>
    </w:lvl>
    <w:lvl w:ilvl="4" w:tplc="04090003" w:tentative="1">
      <w:start w:val="1"/>
      <w:numFmt w:val="bullet"/>
      <w:lvlText w:val="o"/>
      <w:lvlJc w:val="left"/>
      <w:pPr>
        <w:ind w:left="4560" w:hanging="360"/>
      </w:pPr>
      <w:rPr>
        <w:rFonts w:ascii="Courier New" w:hAnsi="Courier New" w:hint="default"/>
      </w:rPr>
    </w:lvl>
    <w:lvl w:ilvl="5" w:tplc="04090005" w:tentative="1">
      <w:start w:val="1"/>
      <w:numFmt w:val="bullet"/>
      <w:lvlText w:val=""/>
      <w:lvlJc w:val="left"/>
      <w:pPr>
        <w:ind w:left="5280" w:hanging="360"/>
      </w:pPr>
      <w:rPr>
        <w:rFonts w:ascii="Wingdings" w:hAnsi="Wingdings" w:hint="default"/>
      </w:rPr>
    </w:lvl>
    <w:lvl w:ilvl="6" w:tplc="04090001" w:tentative="1">
      <w:start w:val="1"/>
      <w:numFmt w:val="bullet"/>
      <w:lvlText w:val=""/>
      <w:lvlJc w:val="left"/>
      <w:pPr>
        <w:ind w:left="6000" w:hanging="360"/>
      </w:pPr>
      <w:rPr>
        <w:rFonts w:ascii="Symbol" w:hAnsi="Symbol" w:hint="default"/>
      </w:rPr>
    </w:lvl>
    <w:lvl w:ilvl="7" w:tplc="04090003" w:tentative="1">
      <w:start w:val="1"/>
      <w:numFmt w:val="bullet"/>
      <w:lvlText w:val="o"/>
      <w:lvlJc w:val="left"/>
      <w:pPr>
        <w:ind w:left="6720" w:hanging="360"/>
      </w:pPr>
      <w:rPr>
        <w:rFonts w:ascii="Courier New" w:hAnsi="Courier New" w:hint="default"/>
      </w:rPr>
    </w:lvl>
    <w:lvl w:ilvl="8" w:tplc="04090005" w:tentative="1">
      <w:start w:val="1"/>
      <w:numFmt w:val="bullet"/>
      <w:lvlText w:val=""/>
      <w:lvlJc w:val="left"/>
      <w:pPr>
        <w:ind w:left="7440" w:hanging="360"/>
      </w:pPr>
      <w:rPr>
        <w:rFonts w:ascii="Wingdings" w:hAnsi="Wingdings" w:hint="default"/>
      </w:rPr>
    </w:lvl>
  </w:abstractNum>
  <w:abstractNum w:abstractNumId="20">
    <w:nsid w:val="36092CAB"/>
    <w:multiLevelType w:val="hybridMultilevel"/>
    <w:tmpl w:val="86ACF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FC6087"/>
    <w:multiLevelType w:val="hybridMultilevel"/>
    <w:tmpl w:val="DDEE7D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1A76178"/>
    <w:multiLevelType w:val="hybridMultilevel"/>
    <w:tmpl w:val="16785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9F161B"/>
    <w:multiLevelType w:val="singleLevel"/>
    <w:tmpl w:val="C81ED6F8"/>
    <w:lvl w:ilvl="0">
      <w:start w:val="1"/>
      <w:numFmt w:val="bullet"/>
      <w:lvlText w:val=""/>
      <w:lvlJc w:val="left"/>
      <w:pPr>
        <w:tabs>
          <w:tab w:val="num" w:pos="720"/>
        </w:tabs>
        <w:ind w:left="360"/>
      </w:pPr>
      <w:rPr>
        <w:rFonts w:ascii="Symbol" w:hAnsi="Symbol" w:hint="default"/>
      </w:rPr>
    </w:lvl>
  </w:abstractNum>
  <w:abstractNum w:abstractNumId="24">
    <w:nsid w:val="466F4E2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nsid w:val="47C04D9B"/>
    <w:multiLevelType w:val="hybridMultilevel"/>
    <w:tmpl w:val="ED4AD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AE5DC7"/>
    <w:multiLevelType w:val="hybridMultilevel"/>
    <w:tmpl w:val="FE940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D93509"/>
    <w:multiLevelType w:val="hybridMultilevel"/>
    <w:tmpl w:val="CE3EBF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3507DBC"/>
    <w:multiLevelType w:val="hybridMultilevel"/>
    <w:tmpl w:val="B790906C"/>
    <w:lvl w:ilvl="0" w:tplc="A4282406">
      <w:start w:val="1"/>
      <w:numFmt w:val="bullet"/>
      <w:lvlText w:val=""/>
      <w:lvlJc w:val="left"/>
      <w:pPr>
        <w:tabs>
          <w:tab w:val="num" w:pos="720"/>
        </w:tabs>
        <w:ind w:left="720" w:hanging="360"/>
      </w:pPr>
      <w:rPr>
        <w:rFonts w:ascii="Symbol" w:hAnsi="Symbol" w:hint="default"/>
        <w:sz w:val="20"/>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5C6F5819"/>
    <w:multiLevelType w:val="hybridMultilevel"/>
    <w:tmpl w:val="22046E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EB16E0E"/>
    <w:multiLevelType w:val="hybridMultilevel"/>
    <w:tmpl w:val="2F24F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1501273"/>
    <w:multiLevelType w:val="hybridMultilevel"/>
    <w:tmpl w:val="FB1C2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74C28B6"/>
    <w:multiLevelType w:val="hybridMultilevel"/>
    <w:tmpl w:val="1E4A7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0E29E5"/>
    <w:multiLevelType w:val="hybridMultilevel"/>
    <w:tmpl w:val="EF761D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65D0CFE"/>
    <w:multiLevelType w:val="hybridMultilevel"/>
    <w:tmpl w:val="210E7D02"/>
    <w:lvl w:ilvl="0" w:tplc="04090001">
      <w:start w:val="1"/>
      <w:numFmt w:val="bullet"/>
      <w:lvlText w:val=""/>
      <w:lvlJc w:val="left"/>
      <w:pPr>
        <w:ind w:left="1605" w:hanging="360"/>
      </w:pPr>
      <w:rPr>
        <w:rFonts w:ascii="Symbol" w:hAnsi="Symbol" w:hint="default"/>
      </w:rPr>
    </w:lvl>
    <w:lvl w:ilvl="1" w:tplc="04090003" w:tentative="1">
      <w:start w:val="1"/>
      <w:numFmt w:val="bullet"/>
      <w:lvlText w:val="o"/>
      <w:lvlJc w:val="left"/>
      <w:pPr>
        <w:ind w:left="2325" w:hanging="360"/>
      </w:pPr>
      <w:rPr>
        <w:rFonts w:ascii="Courier New" w:hAnsi="Courier New" w:hint="default"/>
      </w:rPr>
    </w:lvl>
    <w:lvl w:ilvl="2" w:tplc="04090005" w:tentative="1">
      <w:start w:val="1"/>
      <w:numFmt w:val="bullet"/>
      <w:lvlText w:val=""/>
      <w:lvlJc w:val="left"/>
      <w:pPr>
        <w:ind w:left="3045" w:hanging="360"/>
      </w:pPr>
      <w:rPr>
        <w:rFonts w:ascii="Wingdings" w:hAnsi="Wingdings" w:hint="default"/>
      </w:rPr>
    </w:lvl>
    <w:lvl w:ilvl="3" w:tplc="04090001" w:tentative="1">
      <w:start w:val="1"/>
      <w:numFmt w:val="bullet"/>
      <w:lvlText w:val=""/>
      <w:lvlJc w:val="left"/>
      <w:pPr>
        <w:ind w:left="3765" w:hanging="360"/>
      </w:pPr>
      <w:rPr>
        <w:rFonts w:ascii="Symbol" w:hAnsi="Symbol" w:hint="default"/>
      </w:rPr>
    </w:lvl>
    <w:lvl w:ilvl="4" w:tplc="04090003" w:tentative="1">
      <w:start w:val="1"/>
      <w:numFmt w:val="bullet"/>
      <w:lvlText w:val="o"/>
      <w:lvlJc w:val="left"/>
      <w:pPr>
        <w:ind w:left="4485" w:hanging="360"/>
      </w:pPr>
      <w:rPr>
        <w:rFonts w:ascii="Courier New" w:hAnsi="Courier New" w:hint="default"/>
      </w:rPr>
    </w:lvl>
    <w:lvl w:ilvl="5" w:tplc="04090005" w:tentative="1">
      <w:start w:val="1"/>
      <w:numFmt w:val="bullet"/>
      <w:lvlText w:val=""/>
      <w:lvlJc w:val="left"/>
      <w:pPr>
        <w:ind w:left="5205" w:hanging="360"/>
      </w:pPr>
      <w:rPr>
        <w:rFonts w:ascii="Wingdings" w:hAnsi="Wingdings" w:hint="default"/>
      </w:rPr>
    </w:lvl>
    <w:lvl w:ilvl="6" w:tplc="04090001" w:tentative="1">
      <w:start w:val="1"/>
      <w:numFmt w:val="bullet"/>
      <w:lvlText w:val=""/>
      <w:lvlJc w:val="left"/>
      <w:pPr>
        <w:ind w:left="5925" w:hanging="360"/>
      </w:pPr>
      <w:rPr>
        <w:rFonts w:ascii="Symbol" w:hAnsi="Symbol" w:hint="default"/>
      </w:rPr>
    </w:lvl>
    <w:lvl w:ilvl="7" w:tplc="04090003" w:tentative="1">
      <w:start w:val="1"/>
      <w:numFmt w:val="bullet"/>
      <w:lvlText w:val="o"/>
      <w:lvlJc w:val="left"/>
      <w:pPr>
        <w:ind w:left="6645" w:hanging="360"/>
      </w:pPr>
      <w:rPr>
        <w:rFonts w:ascii="Courier New" w:hAnsi="Courier New" w:hint="default"/>
      </w:rPr>
    </w:lvl>
    <w:lvl w:ilvl="8" w:tplc="04090005" w:tentative="1">
      <w:start w:val="1"/>
      <w:numFmt w:val="bullet"/>
      <w:lvlText w:val=""/>
      <w:lvlJc w:val="left"/>
      <w:pPr>
        <w:ind w:left="7365" w:hanging="360"/>
      </w:pPr>
      <w:rPr>
        <w:rFonts w:ascii="Wingdings" w:hAnsi="Wingdings" w:hint="default"/>
      </w:rPr>
    </w:lvl>
  </w:abstractNum>
  <w:abstractNum w:abstractNumId="35">
    <w:nsid w:val="7AFC586A"/>
    <w:multiLevelType w:val="hybridMultilevel"/>
    <w:tmpl w:val="2DA46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5"/>
  </w:num>
  <w:num w:numId="2">
    <w:abstractNumId w:val="26"/>
  </w:num>
  <w:num w:numId="3">
    <w:abstractNumId w:val="32"/>
  </w:num>
  <w:num w:numId="4">
    <w:abstractNumId w:val="20"/>
  </w:num>
  <w:num w:numId="5">
    <w:abstractNumId w:val="4"/>
  </w:num>
  <w:num w:numId="6">
    <w:abstractNumId w:val="6"/>
  </w:num>
  <w:num w:numId="7">
    <w:abstractNumId w:val="14"/>
  </w:num>
  <w:num w:numId="8">
    <w:abstractNumId w:val="30"/>
  </w:num>
  <w:num w:numId="9">
    <w:abstractNumId w:val="10"/>
  </w:num>
  <w:num w:numId="10">
    <w:abstractNumId w:val="17"/>
  </w:num>
  <w:num w:numId="11">
    <w:abstractNumId w:val="0"/>
  </w:num>
  <w:num w:numId="12">
    <w:abstractNumId w:val="3"/>
  </w:num>
  <w:num w:numId="13">
    <w:abstractNumId w:val="23"/>
  </w:num>
  <w:num w:numId="14">
    <w:abstractNumId w:val="28"/>
  </w:num>
  <w:num w:numId="15">
    <w:abstractNumId w:val="24"/>
  </w:num>
  <w:num w:numId="16">
    <w:abstractNumId w:val="27"/>
  </w:num>
  <w:num w:numId="17">
    <w:abstractNumId w:val="15"/>
  </w:num>
  <w:num w:numId="18">
    <w:abstractNumId w:val="31"/>
  </w:num>
  <w:num w:numId="19">
    <w:abstractNumId w:val="29"/>
  </w:num>
  <w:num w:numId="20">
    <w:abstractNumId w:val="33"/>
  </w:num>
  <w:num w:numId="21">
    <w:abstractNumId w:val="7"/>
  </w:num>
  <w:num w:numId="22">
    <w:abstractNumId w:val="13"/>
  </w:num>
  <w:num w:numId="23">
    <w:abstractNumId w:val="8"/>
  </w:num>
  <w:num w:numId="24">
    <w:abstractNumId w:val="25"/>
  </w:num>
  <w:num w:numId="25">
    <w:abstractNumId w:val="2"/>
  </w:num>
  <w:num w:numId="26">
    <w:abstractNumId w:val="22"/>
  </w:num>
  <w:num w:numId="27">
    <w:abstractNumId w:val="16"/>
  </w:num>
  <w:num w:numId="28">
    <w:abstractNumId w:val="11"/>
  </w:num>
  <w:num w:numId="29">
    <w:abstractNumId w:val="21"/>
  </w:num>
  <w:num w:numId="30">
    <w:abstractNumId w:val="18"/>
  </w:num>
  <w:num w:numId="31">
    <w:abstractNumId w:val="9"/>
  </w:num>
  <w:num w:numId="32">
    <w:abstractNumId w:val="5"/>
  </w:num>
  <w:num w:numId="33">
    <w:abstractNumId w:val="19"/>
  </w:num>
  <w:num w:numId="34">
    <w:abstractNumId w:val="12"/>
  </w:num>
  <w:num w:numId="35">
    <w:abstractNumId w:val="1"/>
  </w:num>
  <w:num w:numId="36">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6A6D"/>
    <w:rsid w:val="0001458D"/>
    <w:rsid w:val="000318DD"/>
    <w:rsid w:val="00051665"/>
    <w:rsid w:val="00052B29"/>
    <w:rsid w:val="000662A8"/>
    <w:rsid w:val="00066B2F"/>
    <w:rsid w:val="00084D49"/>
    <w:rsid w:val="00090B2F"/>
    <w:rsid w:val="000E4E6F"/>
    <w:rsid w:val="000E6A6D"/>
    <w:rsid w:val="000F4808"/>
    <w:rsid w:val="00104F37"/>
    <w:rsid w:val="001223A1"/>
    <w:rsid w:val="00172646"/>
    <w:rsid w:val="001745A8"/>
    <w:rsid w:val="001D0FBC"/>
    <w:rsid w:val="001D7AD0"/>
    <w:rsid w:val="0022664C"/>
    <w:rsid w:val="002347CB"/>
    <w:rsid w:val="002A13F2"/>
    <w:rsid w:val="002C43BA"/>
    <w:rsid w:val="002D099A"/>
    <w:rsid w:val="002E65F3"/>
    <w:rsid w:val="004302BE"/>
    <w:rsid w:val="004310A5"/>
    <w:rsid w:val="00457E99"/>
    <w:rsid w:val="00460254"/>
    <w:rsid w:val="004942CC"/>
    <w:rsid w:val="00505356"/>
    <w:rsid w:val="00516FBA"/>
    <w:rsid w:val="00560E07"/>
    <w:rsid w:val="005A13D1"/>
    <w:rsid w:val="005B6078"/>
    <w:rsid w:val="005C0749"/>
    <w:rsid w:val="005F2531"/>
    <w:rsid w:val="005F4A9E"/>
    <w:rsid w:val="00613999"/>
    <w:rsid w:val="00625155"/>
    <w:rsid w:val="006441E2"/>
    <w:rsid w:val="00644DA5"/>
    <w:rsid w:val="006B5418"/>
    <w:rsid w:val="006D1722"/>
    <w:rsid w:val="006F07D8"/>
    <w:rsid w:val="00701D7A"/>
    <w:rsid w:val="00720749"/>
    <w:rsid w:val="00721D79"/>
    <w:rsid w:val="00747662"/>
    <w:rsid w:val="00760924"/>
    <w:rsid w:val="007668C6"/>
    <w:rsid w:val="00777310"/>
    <w:rsid w:val="00780D58"/>
    <w:rsid w:val="007A0900"/>
    <w:rsid w:val="007E2BCA"/>
    <w:rsid w:val="007E684A"/>
    <w:rsid w:val="007E75E3"/>
    <w:rsid w:val="007E7868"/>
    <w:rsid w:val="007F18FF"/>
    <w:rsid w:val="007F2905"/>
    <w:rsid w:val="00813491"/>
    <w:rsid w:val="008371BF"/>
    <w:rsid w:val="00860045"/>
    <w:rsid w:val="00864D50"/>
    <w:rsid w:val="00867611"/>
    <w:rsid w:val="008A793C"/>
    <w:rsid w:val="00952E61"/>
    <w:rsid w:val="00976E5B"/>
    <w:rsid w:val="00984608"/>
    <w:rsid w:val="009C4443"/>
    <w:rsid w:val="00A11AE2"/>
    <w:rsid w:val="00A15EDE"/>
    <w:rsid w:val="00A367A8"/>
    <w:rsid w:val="00A82BD8"/>
    <w:rsid w:val="00A961EF"/>
    <w:rsid w:val="00AA6AE1"/>
    <w:rsid w:val="00AB1D32"/>
    <w:rsid w:val="00AC1DA4"/>
    <w:rsid w:val="00AF1252"/>
    <w:rsid w:val="00AF559E"/>
    <w:rsid w:val="00B00066"/>
    <w:rsid w:val="00B03A8B"/>
    <w:rsid w:val="00B46C4B"/>
    <w:rsid w:val="00B8192D"/>
    <w:rsid w:val="00B961AD"/>
    <w:rsid w:val="00BC1E02"/>
    <w:rsid w:val="00BC6C18"/>
    <w:rsid w:val="00BC7F64"/>
    <w:rsid w:val="00BF47FF"/>
    <w:rsid w:val="00C02381"/>
    <w:rsid w:val="00C22425"/>
    <w:rsid w:val="00C31ADF"/>
    <w:rsid w:val="00C646A0"/>
    <w:rsid w:val="00C91E32"/>
    <w:rsid w:val="00C9693A"/>
    <w:rsid w:val="00CC7E81"/>
    <w:rsid w:val="00CD3081"/>
    <w:rsid w:val="00CE6BAE"/>
    <w:rsid w:val="00D30963"/>
    <w:rsid w:val="00D3116C"/>
    <w:rsid w:val="00D37B52"/>
    <w:rsid w:val="00D42752"/>
    <w:rsid w:val="00D61239"/>
    <w:rsid w:val="00D87885"/>
    <w:rsid w:val="00D92E35"/>
    <w:rsid w:val="00DA4B59"/>
    <w:rsid w:val="00E158D4"/>
    <w:rsid w:val="00E3390D"/>
    <w:rsid w:val="00E3411D"/>
    <w:rsid w:val="00E53C16"/>
    <w:rsid w:val="00E63763"/>
    <w:rsid w:val="00E750C9"/>
    <w:rsid w:val="00E848AB"/>
    <w:rsid w:val="00E873B6"/>
    <w:rsid w:val="00ED7E61"/>
    <w:rsid w:val="00EF3C0F"/>
    <w:rsid w:val="00F063F5"/>
    <w:rsid w:val="00F12A1A"/>
    <w:rsid w:val="00F27E2B"/>
    <w:rsid w:val="00F81457"/>
    <w:rsid w:val="00F84AAE"/>
    <w:rsid w:val="00FC57D0"/>
    <w:rsid w:val="00FC75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868"/>
    <w:rPr>
      <w:rFonts w:ascii="Cambria" w:hAnsi="Cambria"/>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E6A6D"/>
    <w:rPr>
      <w:rFonts w:cs="Times New Roman"/>
      <w:color w:val="0000FF"/>
      <w:u w:val="single"/>
    </w:rPr>
  </w:style>
  <w:style w:type="paragraph" w:styleId="ListParagraph">
    <w:name w:val="List Paragraph"/>
    <w:basedOn w:val="Normal"/>
    <w:uiPriority w:val="99"/>
    <w:qFormat/>
    <w:rsid w:val="00B00066"/>
    <w:pPr>
      <w:spacing w:after="200" w:line="276" w:lineRule="auto"/>
      <w:ind w:left="720"/>
      <w:contextualSpacing/>
    </w:pPr>
    <w:rPr>
      <w:rFonts w:ascii="Calibri" w:hAnsi="Calibri"/>
      <w:sz w:val="22"/>
      <w:szCs w:val="22"/>
    </w:rPr>
  </w:style>
  <w:style w:type="paragraph" w:customStyle="1" w:styleId="SATSectionHeader">
    <w:name w:val="SAT Section Header"/>
    <w:basedOn w:val="Normal"/>
    <w:uiPriority w:val="99"/>
    <w:rsid w:val="00B46C4B"/>
    <w:pPr>
      <w:widowControl w:val="0"/>
      <w:spacing w:after="120"/>
    </w:pPr>
    <w:rPr>
      <w:rFonts w:ascii="AGaramond" w:eastAsia="Times New Roman" w:hAnsi="AGaramond"/>
      <w:sz w:val="28"/>
      <w:szCs w:val="20"/>
    </w:rPr>
  </w:style>
  <w:style w:type="paragraph" w:styleId="TOC2">
    <w:name w:val="toc 2"/>
    <w:basedOn w:val="Normal"/>
    <w:next w:val="Normal"/>
    <w:autoRedefine/>
    <w:uiPriority w:val="99"/>
    <w:semiHidden/>
    <w:rsid w:val="00D42752"/>
    <w:pPr>
      <w:ind w:left="240"/>
    </w:pPr>
    <w:rPr>
      <w:rFonts w:ascii="Times New Roman" w:eastAsia="Times New Roman" w:hAnsi="Times New Roman"/>
    </w:rPr>
  </w:style>
  <w:style w:type="paragraph" w:customStyle="1" w:styleId="Default">
    <w:name w:val="Default"/>
    <w:uiPriority w:val="99"/>
    <w:rsid w:val="00720749"/>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40705489">
      <w:marLeft w:val="0"/>
      <w:marRight w:val="0"/>
      <w:marTop w:val="0"/>
      <w:marBottom w:val="0"/>
      <w:divBdr>
        <w:top w:val="none" w:sz="0" w:space="0" w:color="auto"/>
        <w:left w:val="none" w:sz="0" w:space="0" w:color="auto"/>
        <w:bottom w:val="none" w:sz="0" w:space="0" w:color="auto"/>
        <w:right w:val="none" w:sz="0" w:space="0" w:color="auto"/>
      </w:divBdr>
      <w:divsChild>
        <w:div w:id="840705492">
          <w:marLeft w:val="0"/>
          <w:marRight w:val="0"/>
          <w:marTop w:val="0"/>
          <w:marBottom w:val="0"/>
          <w:divBdr>
            <w:top w:val="none" w:sz="0" w:space="0" w:color="auto"/>
            <w:left w:val="none" w:sz="0" w:space="0" w:color="auto"/>
            <w:bottom w:val="none" w:sz="0" w:space="0" w:color="auto"/>
            <w:right w:val="none" w:sz="0" w:space="0" w:color="auto"/>
          </w:divBdr>
        </w:div>
      </w:divsChild>
    </w:div>
    <w:div w:id="840705490">
      <w:marLeft w:val="0"/>
      <w:marRight w:val="0"/>
      <w:marTop w:val="0"/>
      <w:marBottom w:val="0"/>
      <w:divBdr>
        <w:top w:val="none" w:sz="0" w:space="0" w:color="auto"/>
        <w:left w:val="none" w:sz="0" w:space="0" w:color="auto"/>
        <w:bottom w:val="none" w:sz="0" w:space="0" w:color="auto"/>
        <w:right w:val="none" w:sz="0" w:space="0" w:color="auto"/>
      </w:divBdr>
      <w:divsChild>
        <w:div w:id="8407054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lencoe.com" TargetMode="External"/><Relationship Id="rId13" Type="http://schemas.openxmlformats.org/officeDocument/2006/relationships/hyperlink" Target="http://www.glencoe.com" TargetMode="External"/><Relationship Id="rId3" Type="http://schemas.openxmlformats.org/officeDocument/2006/relationships/settings" Target="settings.xml"/><Relationship Id="rId7" Type="http://schemas.openxmlformats.org/officeDocument/2006/relationships/hyperlink" Target="http://www.glencoe.com" TargetMode="External"/><Relationship Id="rId12" Type="http://schemas.openxmlformats.org/officeDocument/2006/relationships/hyperlink" Target="http://www.glenco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glencoe.com" TargetMode="External"/><Relationship Id="rId11" Type="http://schemas.openxmlformats.org/officeDocument/2006/relationships/hyperlink" Target="http://www.glencoe.com" TargetMode="External"/><Relationship Id="rId5" Type="http://schemas.openxmlformats.org/officeDocument/2006/relationships/hyperlink" Target="http://www.glencoe.com" TargetMode="External"/><Relationship Id="rId15" Type="http://schemas.openxmlformats.org/officeDocument/2006/relationships/fontTable" Target="fontTable.xml"/><Relationship Id="rId10" Type="http://schemas.openxmlformats.org/officeDocument/2006/relationships/hyperlink" Target="http://www.glencoe.com" TargetMode="External"/><Relationship Id="rId4" Type="http://schemas.openxmlformats.org/officeDocument/2006/relationships/webSettings" Target="webSettings.xml"/><Relationship Id="rId9" Type="http://schemas.openxmlformats.org/officeDocument/2006/relationships/hyperlink" Target="http://www.glencoe.com" TargetMode="External"/><Relationship Id="rId14" Type="http://schemas.openxmlformats.org/officeDocument/2006/relationships/hyperlink" Target="http://www.glenco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1314</TotalTime>
  <Pages>20</Pages>
  <Words>2255</Words>
  <Characters>12860</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dc:creator>
  <cp:keywords/>
  <dc:description/>
  <cp:lastModifiedBy>NYCDOE</cp:lastModifiedBy>
  <cp:revision>49</cp:revision>
  <dcterms:created xsi:type="dcterms:W3CDTF">2011-09-22T12:38:00Z</dcterms:created>
  <dcterms:modified xsi:type="dcterms:W3CDTF">2011-10-06T19:37:00Z</dcterms:modified>
</cp:coreProperties>
</file>